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B72" w:rsidRPr="002C4F54" w:rsidRDefault="006B4FD5" w:rsidP="00692BDF">
      <w:pPr>
        <w:rPr>
          <w:b/>
          <w:sz w:val="36"/>
          <w:szCs w:val="36"/>
        </w:rPr>
      </w:pPr>
      <w:r>
        <w:rPr>
          <w:sz w:val="28"/>
          <w:szCs w:val="28"/>
        </w:rPr>
        <w:t xml:space="preserve">                                 </w:t>
      </w:r>
      <w:r w:rsidRPr="002C4F54">
        <w:rPr>
          <w:b/>
          <w:sz w:val="36"/>
          <w:szCs w:val="36"/>
        </w:rPr>
        <w:t>Williamson County Fire Protection District</w:t>
      </w:r>
    </w:p>
    <w:p w:rsidR="006B4FD5" w:rsidRPr="00B21529" w:rsidRDefault="006B4FD5" w:rsidP="004C771A">
      <w:pPr>
        <w:jc w:val="center"/>
        <w:rPr>
          <w:b/>
          <w:sz w:val="40"/>
          <w:szCs w:val="40"/>
          <w:u w:val="single"/>
        </w:rPr>
      </w:pPr>
      <w:r w:rsidRPr="00B21529">
        <w:rPr>
          <w:b/>
          <w:sz w:val="40"/>
          <w:szCs w:val="40"/>
          <w:u w:val="single"/>
        </w:rPr>
        <w:t>Fire Chief P</w:t>
      </w:r>
      <w:r w:rsidR="00F028CE" w:rsidRPr="00B21529">
        <w:rPr>
          <w:b/>
          <w:sz w:val="40"/>
          <w:szCs w:val="40"/>
          <w:u w:val="single"/>
        </w:rPr>
        <w:t>osition O</w:t>
      </w:r>
      <w:r w:rsidRPr="00B21529">
        <w:rPr>
          <w:b/>
          <w:sz w:val="40"/>
          <w:szCs w:val="40"/>
          <w:u w:val="single"/>
        </w:rPr>
        <w:t>pening</w:t>
      </w:r>
    </w:p>
    <w:p w:rsidR="006B644B" w:rsidRPr="006B644B" w:rsidRDefault="006B644B" w:rsidP="004C771A">
      <w:pPr>
        <w:jc w:val="center"/>
        <w:rPr>
          <w:b/>
          <w:sz w:val="28"/>
          <w:szCs w:val="28"/>
        </w:rPr>
      </w:pPr>
      <w:r w:rsidRPr="00B21529">
        <w:rPr>
          <w:b/>
          <w:sz w:val="32"/>
          <w:szCs w:val="32"/>
        </w:rPr>
        <w:t>Submit resume to WCFPD Board President Matt Lee at</w:t>
      </w:r>
      <w:r w:rsidRPr="006B644B">
        <w:rPr>
          <w:b/>
          <w:sz w:val="28"/>
          <w:szCs w:val="28"/>
        </w:rPr>
        <w:t xml:space="preserve"> </w:t>
      </w:r>
      <w:r w:rsidRPr="00B21529">
        <w:rPr>
          <w:b/>
          <w:color w:val="FF0000"/>
          <w:sz w:val="32"/>
          <w:szCs w:val="32"/>
          <w:u w:val="single"/>
        </w:rPr>
        <w:t>mlee@southerntrustbank.com</w:t>
      </w:r>
    </w:p>
    <w:p w:rsidR="006B644B" w:rsidRPr="00B21529" w:rsidRDefault="00B96BB7" w:rsidP="00B96BB7">
      <w:pPr>
        <w:pStyle w:val="NoSpacing"/>
        <w:jc w:val="center"/>
        <w:rPr>
          <w:b/>
          <w:sz w:val="32"/>
          <w:szCs w:val="32"/>
        </w:rPr>
      </w:pPr>
      <w:r w:rsidRPr="00B21529">
        <w:rPr>
          <w:b/>
          <w:sz w:val="32"/>
          <w:szCs w:val="32"/>
        </w:rPr>
        <w:t>Deadline: July 1, 2025</w:t>
      </w:r>
      <w:r w:rsidRPr="00B21529">
        <w:rPr>
          <w:b/>
          <w:sz w:val="32"/>
          <w:szCs w:val="32"/>
        </w:rPr>
        <w:br/>
      </w:r>
    </w:p>
    <w:p w:rsidR="006B4FD5" w:rsidRDefault="006B4FD5">
      <w:pPr>
        <w:rPr>
          <w:sz w:val="28"/>
          <w:szCs w:val="28"/>
        </w:rPr>
      </w:pPr>
      <w:r w:rsidRPr="00CE1044">
        <w:rPr>
          <w:b/>
          <w:sz w:val="32"/>
          <w:szCs w:val="32"/>
          <w:u w:val="single"/>
        </w:rPr>
        <w:t xml:space="preserve">Job </w:t>
      </w:r>
      <w:r w:rsidR="00CE1044" w:rsidRPr="00CE1044">
        <w:rPr>
          <w:b/>
          <w:sz w:val="32"/>
          <w:szCs w:val="32"/>
          <w:u w:val="single"/>
        </w:rPr>
        <w:t>Type</w:t>
      </w:r>
      <w:r w:rsidR="00CE1044" w:rsidRPr="00CE1044">
        <w:rPr>
          <w:b/>
          <w:sz w:val="32"/>
          <w:szCs w:val="32"/>
        </w:rPr>
        <w:t>:</w:t>
      </w:r>
      <w:r w:rsidR="004C771A" w:rsidRPr="00CE1044">
        <w:rPr>
          <w:sz w:val="32"/>
          <w:szCs w:val="32"/>
        </w:rPr>
        <w:tab/>
      </w:r>
      <w:r w:rsidR="002C4F54">
        <w:rPr>
          <w:sz w:val="32"/>
          <w:szCs w:val="32"/>
        </w:rPr>
        <w:t xml:space="preserve">         </w:t>
      </w:r>
      <w:r w:rsidRPr="004C771A">
        <w:rPr>
          <w:sz w:val="32"/>
          <w:szCs w:val="32"/>
        </w:rPr>
        <w:t xml:space="preserve"> </w:t>
      </w:r>
      <w:r w:rsidRPr="00CE1044">
        <w:rPr>
          <w:sz w:val="28"/>
          <w:szCs w:val="28"/>
        </w:rPr>
        <w:t>Full Time – Salary</w:t>
      </w:r>
    </w:p>
    <w:p w:rsidR="006B4FD5" w:rsidRPr="004C771A" w:rsidRDefault="006B4FD5">
      <w:pPr>
        <w:rPr>
          <w:sz w:val="32"/>
          <w:szCs w:val="32"/>
        </w:rPr>
      </w:pPr>
      <w:r w:rsidRPr="00CE1044">
        <w:rPr>
          <w:b/>
          <w:sz w:val="32"/>
          <w:szCs w:val="32"/>
          <w:u w:val="single"/>
        </w:rPr>
        <w:t>Salary Range</w:t>
      </w:r>
      <w:r w:rsidRPr="00CE1044">
        <w:rPr>
          <w:b/>
          <w:sz w:val="32"/>
          <w:szCs w:val="32"/>
        </w:rPr>
        <w:t>:</w:t>
      </w:r>
      <w:r w:rsidR="004C771A">
        <w:rPr>
          <w:sz w:val="36"/>
          <w:szCs w:val="36"/>
        </w:rPr>
        <w:tab/>
      </w:r>
      <w:r w:rsidRPr="00CE1044">
        <w:rPr>
          <w:sz w:val="28"/>
          <w:szCs w:val="28"/>
        </w:rPr>
        <w:t xml:space="preserve"> $75,000</w:t>
      </w:r>
      <w:r w:rsidR="00F028CE" w:rsidRPr="00CE1044">
        <w:rPr>
          <w:sz w:val="28"/>
          <w:szCs w:val="28"/>
        </w:rPr>
        <w:t xml:space="preserve"> - $90,000 </w:t>
      </w:r>
      <w:r w:rsidR="00CE1044" w:rsidRPr="00CE1044">
        <w:rPr>
          <w:sz w:val="28"/>
          <w:szCs w:val="28"/>
        </w:rPr>
        <w:t>Yearly (Depending</w:t>
      </w:r>
      <w:r w:rsidR="00F028CE" w:rsidRPr="00CE1044">
        <w:rPr>
          <w:sz w:val="28"/>
          <w:szCs w:val="28"/>
        </w:rPr>
        <w:t xml:space="preserve"> on Qualifications)</w:t>
      </w:r>
    </w:p>
    <w:p w:rsidR="00F028CE" w:rsidRPr="00CE1044" w:rsidRDefault="00F028CE">
      <w:pPr>
        <w:rPr>
          <w:sz w:val="28"/>
          <w:szCs w:val="28"/>
        </w:rPr>
      </w:pPr>
      <w:r w:rsidRPr="00CE1044">
        <w:rPr>
          <w:b/>
          <w:sz w:val="32"/>
          <w:szCs w:val="32"/>
          <w:u w:val="single"/>
        </w:rPr>
        <w:t>Benefits</w:t>
      </w:r>
      <w:r w:rsidRPr="00CE1044">
        <w:rPr>
          <w:b/>
          <w:sz w:val="32"/>
          <w:szCs w:val="32"/>
        </w:rPr>
        <w:t>:</w:t>
      </w:r>
      <w:r w:rsidRPr="00CE1044">
        <w:rPr>
          <w:sz w:val="32"/>
          <w:szCs w:val="32"/>
        </w:rPr>
        <w:t xml:space="preserve"> </w:t>
      </w:r>
      <w:r w:rsidR="004C771A" w:rsidRPr="00CE1044">
        <w:rPr>
          <w:sz w:val="32"/>
          <w:szCs w:val="32"/>
        </w:rPr>
        <w:tab/>
      </w:r>
      <w:r w:rsidR="004C771A">
        <w:rPr>
          <w:sz w:val="28"/>
          <w:szCs w:val="28"/>
        </w:rPr>
        <w:tab/>
      </w:r>
      <w:r w:rsidR="002C4F54">
        <w:rPr>
          <w:sz w:val="28"/>
          <w:szCs w:val="28"/>
        </w:rPr>
        <w:t xml:space="preserve"> Medical Insurance</w:t>
      </w:r>
      <w:r w:rsidRPr="00CE1044">
        <w:rPr>
          <w:sz w:val="28"/>
          <w:szCs w:val="28"/>
        </w:rPr>
        <w:t>,</w:t>
      </w:r>
      <w:r w:rsidR="002C4F54">
        <w:rPr>
          <w:sz w:val="28"/>
          <w:szCs w:val="28"/>
        </w:rPr>
        <w:t xml:space="preserve"> Vacation,</w:t>
      </w:r>
      <w:r w:rsidRPr="00CE1044">
        <w:rPr>
          <w:sz w:val="28"/>
          <w:szCs w:val="28"/>
        </w:rPr>
        <w:t xml:space="preserve"> Sick and Personal Days </w:t>
      </w:r>
      <w:r w:rsidR="004D4C34" w:rsidRPr="00CE1044">
        <w:rPr>
          <w:sz w:val="28"/>
          <w:szCs w:val="28"/>
        </w:rPr>
        <w:t xml:space="preserve"> </w:t>
      </w:r>
    </w:p>
    <w:p w:rsidR="004C771A" w:rsidRPr="00CE1044" w:rsidRDefault="00001432">
      <w:pPr>
        <w:rPr>
          <w:b/>
          <w:sz w:val="32"/>
          <w:szCs w:val="32"/>
        </w:rPr>
      </w:pPr>
      <w:r w:rsidRPr="00CE1044">
        <w:rPr>
          <w:b/>
          <w:sz w:val="32"/>
          <w:szCs w:val="32"/>
          <w:u w:val="single"/>
        </w:rPr>
        <w:t>Position Summary</w:t>
      </w:r>
      <w:r w:rsidRPr="00CE1044">
        <w:rPr>
          <w:b/>
          <w:sz w:val="32"/>
          <w:szCs w:val="32"/>
        </w:rPr>
        <w:t>:</w:t>
      </w:r>
      <w:r w:rsidR="00021A33" w:rsidRPr="00CE1044">
        <w:rPr>
          <w:b/>
          <w:sz w:val="32"/>
          <w:szCs w:val="32"/>
        </w:rPr>
        <w:t xml:space="preserve"> </w:t>
      </w:r>
      <w:r w:rsidR="004C771A" w:rsidRPr="00CE1044">
        <w:rPr>
          <w:b/>
          <w:sz w:val="32"/>
          <w:szCs w:val="32"/>
        </w:rPr>
        <w:tab/>
      </w:r>
    </w:p>
    <w:p w:rsidR="00436C45" w:rsidRPr="00CE1044" w:rsidRDefault="00021A33">
      <w:pPr>
        <w:rPr>
          <w:sz w:val="28"/>
          <w:szCs w:val="28"/>
        </w:rPr>
      </w:pPr>
      <w:r w:rsidRPr="00CE1044">
        <w:rPr>
          <w:sz w:val="28"/>
          <w:szCs w:val="28"/>
        </w:rPr>
        <w:t>The Fire Chief is the chief executive officer of th</w:t>
      </w:r>
      <w:r w:rsidR="00CE1044">
        <w:rPr>
          <w:sz w:val="28"/>
          <w:szCs w:val="28"/>
        </w:rPr>
        <w:t>e WCFPD and is responsible for 6</w:t>
      </w:r>
      <w:r w:rsidRPr="00CE1044">
        <w:rPr>
          <w:sz w:val="28"/>
          <w:szCs w:val="28"/>
        </w:rPr>
        <w:t xml:space="preserve"> Fire Stations,</w:t>
      </w:r>
      <w:r w:rsidR="00B21529">
        <w:rPr>
          <w:sz w:val="28"/>
          <w:szCs w:val="28"/>
        </w:rPr>
        <w:t xml:space="preserve"> Fleet of 31</w:t>
      </w:r>
      <w:r w:rsidR="00436C45" w:rsidRPr="00CE1044">
        <w:rPr>
          <w:sz w:val="28"/>
          <w:szCs w:val="28"/>
        </w:rPr>
        <w:t xml:space="preserve"> pieces of equipment,</w:t>
      </w:r>
      <w:r w:rsidR="002C4F54">
        <w:rPr>
          <w:sz w:val="28"/>
          <w:szCs w:val="28"/>
        </w:rPr>
        <w:t xml:space="preserve"> 4</w:t>
      </w:r>
      <w:r w:rsidRPr="00CE1044">
        <w:rPr>
          <w:sz w:val="28"/>
          <w:szCs w:val="28"/>
        </w:rPr>
        <w:t xml:space="preserve"> full time employees, 65 paid on call volunteers.</w:t>
      </w:r>
      <w:r w:rsidR="00436C45" w:rsidRPr="00CE1044">
        <w:rPr>
          <w:sz w:val="28"/>
          <w:szCs w:val="28"/>
        </w:rPr>
        <w:t xml:space="preserve"> The Fire Chief is responsible for directing the operations and managing the administrative business affairs of the WCFPD.  </w:t>
      </w:r>
    </w:p>
    <w:p w:rsidR="00436C45" w:rsidRPr="00CE1044" w:rsidRDefault="00436C45">
      <w:pPr>
        <w:rPr>
          <w:sz w:val="28"/>
          <w:szCs w:val="28"/>
        </w:rPr>
      </w:pPr>
      <w:r w:rsidRPr="00CE1044">
        <w:rPr>
          <w:sz w:val="28"/>
          <w:szCs w:val="28"/>
        </w:rPr>
        <w:t>This position establishes current and long-range objectives, plans and policies/ procedures subject to the approval of the WCFPD Board of Directors.</w:t>
      </w:r>
    </w:p>
    <w:p w:rsidR="004C771A" w:rsidRPr="00CE1044" w:rsidRDefault="00001432">
      <w:pPr>
        <w:rPr>
          <w:b/>
          <w:sz w:val="32"/>
          <w:szCs w:val="32"/>
        </w:rPr>
      </w:pPr>
      <w:r w:rsidRPr="00CE1044">
        <w:rPr>
          <w:b/>
          <w:sz w:val="32"/>
          <w:szCs w:val="32"/>
          <w:u w:val="single"/>
        </w:rPr>
        <w:t>Major Responsibilities</w:t>
      </w:r>
      <w:r w:rsidRPr="00CE1044">
        <w:rPr>
          <w:b/>
          <w:sz w:val="32"/>
          <w:szCs w:val="32"/>
        </w:rPr>
        <w:t>:</w:t>
      </w:r>
      <w:r w:rsidR="00436C45" w:rsidRPr="00CE1044">
        <w:rPr>
          <w:b/>
          <w:sz w:val="32"/>
          <w:szCs w:val="32"/>
        </w:rPr>
        <w:t xml:space="preserve"> </w:t>
      </w:r>
    </w:p>
    <w:p w:rsidR="009C212F" w:rsidRPr="00CE1044" w:rsidRDefault="009C212F">
      <w:pPr>
        <w:rPr>
          <w:sz w:val="28"/>
          <w:szCs w:val="28"/>
        </w:rPr>
      </w:pPr>
      <w:r w:rsidRPr="00CE1044">
        <w:rPr>
          <w:sz w:val="28"/>
          <w:szCs w:val="28"/>
        </w:rPr>
        <w:t xml:space="preserve">Direct the daily operations for the WCFPD and evaluate to ensure a high level of performance. </w:t>
      </w:r>
    </w:p>
    <w:p w:rsidR="009C212F" w:rsidRPr="00CE1044" w:rsidRDefault="009C212F">
      <w:pPr>
        <w:rPr>
          <w:sz w:val="28"/>
          <w:szCs w:val="28"/>
        </w:rPr>
      </w:pPr>
      <w:r w:rsidRPr="00CE1044">
        <w:rPr>
          <w:sz w:val="28"/>
          <w:szCs w:val="28"/>
        </w:rPr>
        <w:t>Formulate WCFPD business and administrative policy and procedures</w:t>
      </w:r>
    </w:p>
    <w:p w:rsidR="009C212F" w:rsidRPr="00CE1044" w:rsidRDefault="009C212F">
      <w:pPr>
        <w:rPr>
          <w:sz w:val="28"/>
          <w:szCs w:val="28"/>
        </w:rPr>
      </w:pPr>
      <w:r w:rsidRPr="00CE1044">
        <w:rPr>
          <w:sz w:val="28"/>
          <w:szCs w:val="28"/>
        </w:rPr>
        <w:t>To project and recommend budget expenditures for the WCFPD</w:t>
      </w:r>
    </w:p>
    <w:p w:rsidR="009C212F" w:rsidRPr="00CE1044" w:rsidRDefault="009C212F">
      <w:pPr>
        <w:rPr>
          <w:sz w:val="28"/>
          <w:szCs w:val="28"/>
        </w:rPr>
      </w:pPr>
      <w:r w:rsidRPr="00CE1044">
        <w:rPr>
          <w:sz w:val="28"/>
          <w:szCs w:val="28"/>
        </w:rPr>
        <w:t>Monitor deviations from approved budget and initiate corrective actions in order to control costs</w:t>
      </w:r>
    </w:p>
    <w:p w:rsidR="00436C45" w:rsidRPr="00CE1044" w:rsidRDefault="009C212F">
      <w:pPr>
        <w:rPr>
          <w:sz w:val="28"/>
          <w:szCs w:val="28"/>
        </w:rPr>
      </w:pPr>
      <w:r w:rsidRPr="00CE1044">
        <w:rPr>
          <w:sz w:val="28"/>
          <w:szCs w:val="28"/>
        </w:rPr>
        <w:t>To develop and implement operational plans to assure alternative courses of action which provide realistic operations for the WCFPD consi</w:t>
      </w:r>
      <w:r w:rsidR="00DA55D1" w:rsidRPr="00CE1044">
        <w:rPr>
          <w:sz w:val="28"/>
          <w:szCs w:val="28"/>
        </w:rPr>
        <w:t>stent with budget considerations</w:t>
      </w:r>
    </w:p>
    <w:p w:rsidR="00DA55D1" w:rsidRPr="00CE1044" w:rsidRDefault="00DA55D1">
      <w:pPr>
        <w:rPr>
          <w:sz w:val="28"/>
          <w:szCs w:val="28"/>
        </w:rPr>
      </w:pPr>
      <w:r w:rsidRPr="00CE1044">
        <w:rPr>
          <w:sz w:val="28"/>
          <w:szCs w:val="28"/>
        </w:rPr>
        <w:t>To interact and coordinate with WCFPD officers the statuses of present programs and react to new developments within the officers area of operation</w:t>
      </w:r>
    </w:p>
    <w:p w:rsidR="00DA55D1" w:rsidRPr="00CE1044" w:rsidRDefault="00DA55D1">
      <w:pPr>
        <w:rPr>
          <w:sz w:val="28"/>
          <w:szCs w:val="28"/>
        </w:rPr>
      </w:pPr>
      <w:r w:rsidRPr="00CE1044">
        <w:rPr>
          <w:sz w:val="28"/>
          <w:szCs w:val="28"/>
        </w:rPr>
        <w:t xml:space="preserve">To assume responsibility for all </w:t>
      </w:r>
      <w:r w:rsidR="00CE1044" w:rsidRPr="00CE1044">
        <w:rPr>
          <w:sz w:val="28"/>
          <w:szCs w:val="28"/>
        </w:rPr>
        <w:t>purchases,</w:t>
      </w:r>
      <w:r w:rsidRPr="00CE1044">
        <w:rPr>
          <w:sz w:val="28"/>
          <w:szCs w:val="28"/>
        </w:rPr>
        <w:t xml:space="preserve"> approve invoices for payment and approve and monitor all travel and expense accounts of all personnel</w:t>
      </w:r>
    </w:p>
    <w:p w:rsidR="00DA55D1" w:rsidRPr="00CE1044" w:rsidRDefault="00DA55D1">
      <w:pPr>
        <w:rPr>
          <w:sz w:val="28"/>
          <w:szCs w:val="28"/>
        </w:rPr>
      </w:pPr>
      <w:r w:rsidRPr="00CE1044">
        <w:rPr>
          <w:sz w:val="28"/>
          <w:szCs w:val="28"/>
        </w:rPr>
        <w:lastRenderedPageBreak/>
        <w:t>Coordinate development of personnel recruitment and promotional programs</w:t>
      </w:r>
    </w:p>
    <w:p w:rsidR="00DA55D1" w:rsidRPr="00CE1044" w:rsidRDefault="00DA55D1">
      <w:pPr>
        <w:rPr>
          <w:sz w:val="28"/>
          <w:szCs w:val="28"/>
        </w:rPr>
      </w:pPr>
      <w:r w:rsidRPr="00CE1044">
        <w:rPr>
          <w:sz w:val="28"/>
          <w:szCs w:val="28"/>
        </w:rPr>
        <w:t>To coordinate with WCFPD officers overall training programs</w:t>
      </w:r>
    </w:p>
    <w:p w:rsidR="00DA55D1" w:rsidRPr="00CE1044" w:rsidRDefault="00DA55D1">
      <w:pPr>
        <w:rPr>
          <w:sz w:val="28"/>
          <w:szCs w:val="28"/>
        </w:rPr>
      </w:pPr>
      <w:r w:rsidRPr="00CE1044">
        <w:rPr>
          <w:sz w:val="28"/>
          <w:szCs w:val="28"/>
        </w:rPr>
        <w:t xml:space="preserve">To attend </w:t>
      </w:r>
      <w:r w:rsidR="00CE1044" w:rsidRPr="00CE1044">
        <w:rPr>
          <w:sz w:val="28"/>
          <w:szCs w:val="28"/>
        </w:rPr>
        <w:t>meeting,</w:t>
      </w:r>
      <w:r w:rsidR="00321D01" w:rsidRPr="00CE1044">
        <w:rPr>
          <w:sz w:val="28"/>
          <w:szCs w:val="28"/>
        </w:rPr>
        <w:t xml:space="preserve"> </w:t>
      </w:r>
      <w:r w:rsidRPr="00CE1044">
        <w:rPr>
          <w:sz w:val="28"/>
          <w:szCs w:val="28"/>
        </w:rPr>
        <w:t>conferences and seminars as approved by the WCFPD Board of Directors</w:t>
      </w:r>
    </w:p>
    <w:p w:rsidR="00DA55D1" w:rsidRPr="00CE1044" w:rsidRDefault="00DA55D1">
      <w:pPr>
        <w:rPr>
          <w:sz w:val="28"/>
          <w:szCs w:val="28"/>
        </w:rPr>
      </w:pPr>
      <w:r w:rsidRPr="00CE1044">
        <w:rPr>
          <w:sz w:val="28"/>
          <w:szCs w:val="28"/>
        </w:rPr>
        <w:t>To oversee the activities of the WCFPD to assure compliance with federal and state requir</w:t>
      </w:r>
      <w:r w:rsidR="00001432" w:rsidRPr="00CE1044">
        <w:rPr>
          <w:sz w:val="28"/>
          <w:szCs w:val="28"/>
        </w:rPr>
        <w:t>e</w:t>
      </w:r>
      <w:r w:rsidRPr="00CE1044">
        <w:rPr>
          <w:sz w:val="28"/>
          <w:szCs w:val="28"/>
        </w:rPr>
        <w:t>ments</w:t>
      </w:r>
    </w:p>
    <w:p w:rsidR="00001432" w:rsidRPr="00CE1044" w:rsidRDefault="00001432">
      <w:pPr>
        <w:rPr>
          <w:sz w:val="28"/>
          <w:szCs w:val="28"/>
        </w:rPr>
      </w:pPr>
      <w:r w:rsidRPr="00CE1044">
        <w:rPr>
          <w:sz w:val="28"/>
          <w:szCs w:val="28"/>
        </w:rPr>
        <w:t>To maintain communication with WCFPD Board of Directors identifying significant problems and developments to facilitate board management decision making</w:t>
      </w:r>
    </w:p>
    <w:p w:rsidR="00001432" w:rsidRPr="00CE1044" w:rsidRDefault="00001432">
      <w:pPr>
        <w:rPr>
          <w:sz w:val="28"/>
          <w:szCs w:val="28"/>
        </w:rPr>
      </w:pPr>
      <w:r w:rsidRPr="00CE1044">
        <w:rPr>
          <w:sz w:val="28"/>
          <w:szCs w:val="28"/>
        </w:rPr>
        <w:t>To perform such additional duties on behalf of the WCFPD that may be assigned by the Board of Directors.</w:t>
      </w:r>
    </w:p>
    <w:p w:rsidR="004C771A" w:rsidRPr="00CE1044" w:rsidRDefault="00001432">
      <w:pPr>
        <w:rPr>
          <w:b/>
          <w:sz w:val="32"/>
          <w:szCs w:val="32"/>
        </w:rPr>
      </w:pPr>
      <w:r w:rsidRPr="00CE1044">
        <w:rPr>
          <w:b/>
          <w:sz w:val="32"/>
          <w:szCs w:val="32"/>
          <w:u w:val="single"/>
        </w:rPr>
        <w:t>Performance Criteria</w:t>
      </w:r>
      <w:r w:rsidRPr="00CE1044">
        <w:rPr>
          <w:b/>
          <w:sz w:val="32"/>
          <w:szCs w:val="32"/>
        </w:rPr>
        <w:t xml:space="preserve">: </w:t>
      </w:r>
    </w:p>
    <w:p w:rsidR="008E0108" w:rsidRPr="00CE1044" w:rsidRDefault="000E7878">
      <w:pPr>
        <w:rPr>
          <w:sz w:val="28"/>
          <w:szCs w:val="28"/>
        </w:rPr>
      </w:pPr>
      <w:r w:rsidRPr="00CE1044">
        <w:rPr>
          <w:sz w:val="28"/>
          <w:szCs w:val="28"/>
        </w:rPr>
        <w:t>Meet current objectives of strategic plans</w:t>
      </w:r>
    </w:p>
    <w:p w:rsidR="000E7878" w:rsidRPr="00CE1044" w:rsidRDefault="000E7878">
      <w:pPr>
        <w:rPr>
          <w:sz w:val="28"/>
          <w:szCs w:val="28"/>
        </w:rPr>
      </w:pPr>
      <w:r w:rsidRPr="00CE1044">
        <w:rPr>
          <w:sz w:val="28"/>
          <w:szCs w:val="28"/>
        </w:rPr>
        <w:t>Operate within the parameters of the established budget</w:t>
      </w:r>
    </w:p>
    <w:p w:rsidR="000E7878" w:rsidRPr="00CE1044" w:rsidRDefault="000E7878">
      <w:pPr>
        <w:rPr>
          <w:sz w:val="28"/>
          <w:szCs w:val="28"/>
        </w:rPr>
      </w:pPr>
      <w:r w:rsidRPr="00CE1044">
        <w:rPr>
          <w:sz w:val="28"/>
          <w:szCs w:val="28"/>
        </w:rPr>
        <w:t>Manage the number of officers and personnel appointed to the WCFPD span of control standards</w:t>
      </w:r>
    </w:p>
    <w:p w:rsidR="000E7878" w:rsidRPr="00CE1044" w:rsidRDefault="000E7878">
      <w:pPr>
        <w:rPr>
          <w:sz w:val="28"/>
          <w:szCs w:val="28"/>
        </w:rPr>
      </w:pPr>
      <w:r w:rsidRPr="00CE1044">
        <w:rPr>
          <w:sz w:val="28"/>
          <w:szCs w:val="28"/>
        </w:rPr>
        <w:t>Maintain effective utilization of the WCFPD personnel through leadership</w:t>
      </w:r>
    </w:p>
    <w:p w:rsidR="000E7878" w:rsidRPr="00CE1044" w:rsidRDefault="000E7878">
      <w:pPr>
        <w:rPr>
          <w:sz w:val="28"/>
          <w:szCs w:val="28"/>
        </w:rPr>
      </w:pPr>
      <w:r w:rsidRPr="00CE1044">
        <w:rPr>
          <w:sz w:val="28"/>
          <w:szCs w:val="28"/>
        </w:rPr>
        <w:t xml:space="preserve">Maintain </w:t>
      </w:r>
      <w:r w:rsidR="00321D01" w:rsidRPr="00CE1044">
        <w:rPr>
          <w:sz w:val="28"/>
          <w:szCs w:val="28"/>
        </w:rPr>
        <w:t>awareness of supervisory programs and established department procedures affecting the recruiting, maintaining, training and performance objectives of the WCFPD personnel</w:t>
      </w:r>
    </w:p>
    <w:p w:rsidR="00321D01" w:rsidRPr="00CE1044" w:rsidRDefault="00321D01">
      <w:pPr>
        <w:rPr>
          <w:sz w:val="28"/>
          <w:szCs w:val="28"/>
        </w:rPr>
      </w:pPr>
      <w:r w:rsidRPr="00CE1044">
        <w:rPr>
          <w:sz w:val="28"/>
          <w:szCs w:val="28"/>
        </w:rPr>
        <w:t>Maintain a high quality fire department</w:t>
      </w:r>
    </w:p>
    <w:p w:rsidR="00682D01" w:rsidRPr="00CE1044" w:rsidRDefault="004C771A">
      <w:pPr>
        <w:rPr>
          <w:b/>
          <w:sz w:val="32"/>
          <w:szCs w:val="32"/>
        </w:rPr>
      </w:pPr>
      <w:r w:rsidRPr="00CE1044">
        <w:rPr>
          <w:b/>
          <w:sz w:val="32"/>
          <w:szCs w:val="32"/>
          <w:u w:val="single"/>
        </w:rPr>
        <w:t>Q</w:t>
      </w:r>
      <w:r w:rsidR="00321D01" w:rsidRPr="00CE1044">
        <w:rPr>
          <w:b/>
          <w:sz w:val="32"/>
          <w:szCs w:val="32"/>
          <w:u w:val="single"/>
        </w:rPr>
        <w:t>ualifications</w:t>
      </w:r>
      <w:r w:rsidR="00321D01" w:rsidRPr="00CE1044">
        <w:rPr>
          <w:b/>
          <w:sz w:val="32"/>
          <w:szCs w:val="32"/>
        </w:rPr>
        <w:t xml:space="preserve">: </w:t>
      </w:r>
    </w:p>
    <w:p w:rsidR="00321D01" w:rsidRPr="00CE1044" w:rsidRDefault="00321D01">
      <w:pPr>
        <w:rPr>
          <w:sz w:val="28"/>
          <w:szCs w:val="28"/>
        </w:rPr>
      </w:pPr>
      <w:r w:rsidRPr="00CE1044">
        <w:rPr>
          <w:sz w:val="28"/>
          <w:szCs w:val="28"/>
        </w:rPr>
        <w:t>This position requires a broad knowledge of the fire and emergency service industry. The position requires recruiting, training, financial and supervisory skills.</w:t>
      </w:r>
      <w:r w:rsidR="00412402" w:rsidRPr="00CE1044">
        <w:rPr>
          <w:sz w:val="28"/>
          <w:szCs w:val="28"/>
        </w:rPr>
        <w:t xml:space="preserve"> </w:t>
      </w:r>
    </w:p>
    <w:p w:rsidR="00412402" w:rsidRPr="00CE1044" w:rsidRDefault="00412402">
      <w:pPr>
        <w:rPr>
          <w:sz w:val="28"/>
          <w:szCs w:val="28"/>
        </w:rPr>
      </w:pPr>
      <w:r w:rsidRPr="00CE1044">
        <w:rPr>
          <w:sz w:val="28"/>
          <w:szCs w:val="28"/>
        </w:rPr>
        <w:t>Those applying for this positon must meet one of the criteria listed below</w:t>
      </w:r>
      <w:r w:rsidRPr="00CE1044">
        <w:rPr>
          <w:b/>
          <w:sz w:val="28"/>
          <w:szCs w:val="28"/>
          <w:u w:val="single"/>
        </w:rPr>
        <w:t xml:space="preserve"> and </w:t>
      </w:r>
      <w:r w:rsidRPr="00CE1044">
        <w:rPr>
          <w:sz w:val="28"/>
          <w:szCs w:val="28"/>
        </w:rPr>
        <w:t>must have a minimum of 10 years in the fire service and a minimum of 5 years of officer experience in the fire service.</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7500"/>
      </w:tblGrid>
      <w:tr w:rsidR="004C771A" w:rsidRPr="004C771A" w:rsidTr="00682D01">
        <w:trPr>
          <w:tblCellSpacing w:w="0" w:type="dxa"/>
        </w:trPr>
        <w:tc>
          <w:tcPr>
            <w:tcW w:w="0" w:type="auto"/>
            <w:shd w:val="clear" w:color="auto" w:fill="FFFFFF"/>
            <w:vAlign w:val="center"/>
            <w:hideMark/>
          </w:tcPr>
          <w:p w:rsidR="004C771A" w:rsidRPr="004C771A" w:rsidRDefault="004C771A" w:rsidP="004C771A">
            <w:pPr>
              <w:spacing w:after="0" w:line="240" w:lineRule="auto"/>
              <w:rPr>
                <w:rFonts w:ascii="Arial" w:eastAsia="Times New Roman" w:hAnsi="Arial" w:cs="Arial"/>
                <w:sz w:val="20"/>
                <w:szCs w:val="20"/>
              </w:rPr>
            </w:pPr>
            <w:r w:rsidRPr="004C771A">
              <w:rPr>
                <w:rFonts w:ascii="Courier New" w:eastAsia="Times New Roman" w:hAnsi="Courier New" w:cs="Courier New"/>
                <w:sz w:val="20"/>
                <w:szCs w:val="20"/>
              </w:rPr>
              <w:t>     (1) Office of the State Fire Marshal Basic Operations</w:t>
            </w:r>
          </w:p>
        </w:tc>
      </w:tr>
      <w:tr w:rsidR="004C771A" w:rsidRPr="004C771A" w:rsidTr="00682D01">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7019"/>
            </w:tblGrid>
            <w:tr w:rsidR="004C771A" w:rsidRPr="004C771A">
              <w:trPr>
                <w:tblCellSpacing w:w="0" w:type="dxa"/>
                <w:jc w:val="center"/>
              </w:trPr>
              <w:tc>
                <w:tcPr>
                  <w:tcW w:w="15" w:type="dxa"/>
                  <w:vAlign w:val="center"/>
                  <w:hideMark/>
                </w:tcPr>
                <w:p w:rsidR="004C771A" w:rsidRPr="004C771A" w:rsidRDefault="004C771A" w:rsidP="004C771A">
                  <w:pPr>
                    <w:spacing w:after="0" w:line="240" w:lineRule="auto"/>
                    <w:rPr>
                      <w:rFonts w:ascii="Times New Roman" w:eastAsia="Times New Roman" w:hAnsi="Times New Roman" w:cs="Times New Roman"/>
                      <w:sz w:val="20"/>
                      <w:szCs w:val="20"/>
                    </w:rPr>
                  </w:pPr>
                  <w:r w:rsidRPr="004C771A">
                    <w:rPr>
                      <w:rFonts w:ascii="Courier New" w:eastAsia="Times New Roman" w:hAnsi="Courier New" w:cs="Courier New"/>
                      <w:sz w:val="20"/>
                      <w:szCs w:val="20"/>
                    </w:rPr>
                    <w:t>    </w:t>
                  </w:r>
                </w:p>
              </w:tc>
              <w:tc>
                <w:tcPr>
                  <w:tcW w:w="0" w:type="auto"/>
                  <w:vAlign w:val="center"/>
                  <w:hideMark/>
                </w:tcPr>
                <w:p w:rsidR="004C771A" w:rsidRPr="004C771A" w:rsidRDefault="004C771A" w:rsidP="004C771A">
                  <w:pPr>
                    <w:spacing w:after="0" w:line="240" w:lineRule="auto"/>
                    <w:rPr>
                      <w:rFonts w:ascii="Times New Roman" w:eastAsia="Times New Roman" w:hAnsi="Times New Roman" w:cs="Times New Roman"/>
                      <w:sz w:val="20"/>
                      <w:szCs w:val="20"/>
                    </w:rPr>
                  </w:pPr>
                  <w:r w:rsidRPr="004C771A">
                    <w:rPr>
                      <w:rFonts w:ascii="Courier New" w:eastAsia="Times New Roman" w:hAnsi="Courier New" w:cs="Courier New"/>
                      <w:sz w:val="20"/>
                      <w:szCs w:val="20"/>
                    </w:rPr>
                    <w:t>Firefighter Certification or Office of the State Fire Marshal Firefighter II Certification; Office of the State Fire Marshal Advanced Fire Officer Certification or Office of the State Fire Marshal Fire Officer II Certification; and an associate degree in fire science or a bachelor's degree from an accredited university or college;</w:t>
                  </w:r>
                </w:p>
              </w:tc>
            </w:tr>
          </w:tbl>
          <w:p w:rsidR="004C771A" w:rsidRPr="004C771A" w:rsidRDefault="004C771A" w:rsidP="004C771A">
            <w:pPr>
              <w:spacing w:after="0" w:line="240" w:lineRule="auto"/>
              <w:rPr>
                <w:rFonts w:ascii="Arial" w:eastAsia="Times New Roman" w:hAnsi="Arial" w:cs="Arial"/>
                <w:sz w:val="20"/>
                <w:szCs w:val="20"/>
              </w:rPr>
            </w:pPr>
          </w:p>
        </w:tc>
      </w:tr>
      <w:tr w:rsidR="004C771A" w:rsidRPr="004C771A" w:rsidTr="00682D01">
        <w:trPr>
          <w:tblCellSpacing w:w="0" w:type="dxa"/>
        </w:trPr>
        <w:tc>
          <w:tcPr>
            <w:tcW w:w="0" w:type="auto"/>
            <w:shd w:val="clear" w:color="auto" w:fill="FFFFFF"/>
            <w:vAlign w:val="center"/>
            <w:hideMark/>
          </w:tcPr>
          <w:p w:rsidR="004C771A" w:rsidRPr="004C771A" w:rsidRDefault="004C771A" w:rsidP="004C771A">
            <w:pPr>
              <w:spacing w:after="0" w:line="240" w:lineRule="auto"/>
              <w:rPr>
                <w:rFonts w:ascii="Arial" w:eastAsia="Times New Roman" w:hAnsi="Arial" w:cs="Arial"/>
                <w:sz w:val="20"/>
                <w:szCs w:val="20"/>
              </w:rPr>
            </w:pPr>
            <w:r w:rsidRPr="004C771A">
              <w:rPr>
                <w:rFonts w:ascii="Courier New" w:eastAsia="Times New Roman" w:hAnsi="Courier New" w:cs="Courier New"/>
                <w:sz w:val="20"/>
                <w:szCs w:val="20"/>
              </w:rPr>
              <w:t>        (2) a current certification from the International</w:t>
            </w:r>
          </w:p>
        </w:tc>
      </w:tr>
      <w:tr w:rsidR="004C771A" w:rsidRPr="004C771A" w:rsidTr="00682D01">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7019"/>
            </w:tblGrid>
            <w:tr w:rsidR="004C771A" w:rsidRPr="004C771A">
              <w:trPr>
                <w:tblCellSpacing w:w="0" w:type="dxa"/>
                <w:jc w:val="center"/>
              </w:trPr>
              <w:tc>
                <w:tcPr>
                  <w:tcW w:w="15" w:type="dxa"/>
                  <w:vAlign w:val="center"/>
                  <w:hideMark/>
                </w:tcPr>
                <w:p w:rsidR="004C771A" w:rsidRPr="004C771A" w:rsidRDefault="004C771A" w:rsidP="004C771A">
                  <w:pPr>
                    <w:spacing w:after="0" w:line="240" w:lineRule="auto"/>
                    <w:rPr>
                      <w:rFonts w:ascii="Times New Roman" w:eastAsia="Times New Roman" w:hAnsi="Times New Roman" w:cs="Times New Roman"/>
                      <w:sz w:val="20"/>
                      <w:szCs w:val="20"/>
                    </w:rPr>
                  </w:pPr>
                  <w:r w:rsidRPr="004C771A">
                    <w:rPr>
                      <w:rFonts w:ascii="Courier New" w:eastAsia="Times New Roman" w:hAnsi="Courier New" w:cs="Courier New"/>
                      <w:sz w:val="20"/>
                      <w:szCs w:val="20"/>
                    </w:rPr>
                    <w:lastRenderedPageBreak/>
                    <w:t>    </w:t>
                  </w:r>
                </w:p>
              </w:tc>
              <w:tc>
                <w:tcPr>
                  <w:tcW w:w="0" w:type="auto"/>
                  <w:vAlign w:val="center"/>
                  <w:hideMark/>
                </w:tcPr>
                <w:p w:rsidR="004C771A" w:rsidRPr="004C771A" w:rsidRDefault="004C771A" w:rsidP="004C771A">
                  <w:pPr>
                    <w:spacing w:after="0" w:line="240" w:lineRule="auto"/>
                    <w:rPr>
                      <w:rFonts w:ascii="Times New Roman" w:eastAsia="Times New Roman" w:hAnsi="Times New Roman" w:cs="Times New Roman"/>
                      <w:sz w:val="20"/>
                      <w:szCs w:val="20"/>
                    </w:rPr>
                  </w:pPr>
                  <w:r w:rsidRPr="004C771A">
                    <w:rPr>
                      <w:rFonts w:ascii="Courier New" w:eastAsia="Times New Roman" w:hAnsi="Courier New" w:cs="Courier New"/>
                      <w:sz w:val="20"/>
                      <w:szCs w:val="20"/>
                    </w:rPr>
                    <w:t>Fire Service Accreditation Congress or Pro Board Fire Service Professional Qualifications System that meets the National Fire Protection Association standard NFPA 1001, Standard for Fire Fighter Professional Qualifications, Level I job performance requirements; a current certification from the International Fire Service Accreditation Congress or Pro Board Fire Service Professional Qualifications System that meets the National Fire Protection Association standard NFPA 1021, Standard for Fire Officer Professional Qualifications, Fire Officer II job performance requirements; and an associate degree in fire science or a bachelor's degree from an accredited university or college;</w:t>
                  </w:r>
                </w:p>
              </w:tc>
            </w:tr>
          </w:tbl>
          <w:p w:rsidR="004C771A" w:rsidRPr="004C771A" w:rsidRDefault="004C771A" w:rsidP="004C771A">
            <w:pPr>
              <w:spacing w:after="0" w:line="240" w:lineRule="auto"/>
              <w:rPr>
                <w:rFonts w:ascii="Arial" w:eastAsia="Times New Roman" w:hAnsi="Arial" w:cs="Arial"/>
                <w:sz w:val="20"/>
                <w:szCs w:val="20"/>
              </w:rPr>
            </w:pPr>
          </w:p>
        </w:tc>
      </w:tr>
      <w:tr w:rsidR="004C771A" w:rsidRPr="004C771A" w:rsidTr="00682D01">
        <w:trPr>
          <w:tblCellSpacing w:w="0" w:type="dxa"/>
        </w:trPr>
        <w:tc>
          <w:tcPr>
            <w:tcW w:w="0" w:type="auto"/>
            <w:shd w:val="clear" w:color="auto" w:fill="FFFFFF"/>
            <w:vAlign w:val="center"/>
            <w:hideMark/>
          </w:tcPr>
          <w:p w:rsidR="004C771A" w:rsidRPr="004C771A" w:rsidRDefault="004C771A" w:rsidP="004C771A">
            <w:pPr>
              <w:spacing w:after="0" w:line="240" w:lineRule="auto"/>
              <w:rPr>
                <w:rFonts w:ascii="Arial" w:eastAsia="Times New Roman" w:hAnsi="Arial" w:cs="Arial"/>
                <w:sz w:val="20"/>
                <w:szCs w:val="20"/>
              </w:rPr>
            </w:pPr>
            <w:r w:rsidRPr="004C771A">
              <w:rPr>
                <w:rFonts w:ascii="Courier New" w:eastAsia="Times New Roman" w:hAnsi="Courier New" w:cs="Courier New"/>
                <w:sz w:val="20"/>
                <w:szCs w:val="20"/>
              </w:rPr>
              <w:t>        (3) qualifications that meet the National Fire</w:t>
            </w:r>
          </w:p>
        </w:tc>
      </w:tr>
      <w:tr w:rsidR="004C771A" w:rsidRPr="004C771A" w:rsidTr="00682D01">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7019"/>
            </w:tblGrid>
            <w:tr w:rsidR="004C771A" w:rsidRPr="004C771A">
              <w:trPr>
                <w:tblCellSpacing w:w="0" w:type="dxa"/>
                <w:jc w:val="center"/>
              </w:trPr>
              <w:tc>
                <w:tcPr>
                  <w:tcW w:w="15" w:type="dxa"/>
                  <w:vAlign w:val="center"/>
                  <w:hideMark/>
                </w:tcPr>
                <w:p w:rsidR="004C771A" w:rsidRPr="004C771A" w:rsidRDefault="004C771A" w:rsidP="004C771A">
                  <w:pPr>
                    <w:spacing w:after="0" w:line="240" w:lineRule="auto"/>
                    <w:rPr>
                      <w:rFonts w:ascii="Times New Roman" w:eastAsia="Times New Roman" w:hAnsi="Times New Roman" w:cs="Times New Roman"/>
                      <w:sz w:val="20"/>
                      <w:szCs w:val="20"/>
                    </w:rPr>
                  </w:pPr>
                  <w:r w:rsidRPr="004C771A">
                    <w:rPr>
                      <w:rFonts w:ascii="Courier New" w:eastAsia="Times New Roman" w:hAnsi="Courier New" w:cs="Courier New"/>
                      <w:sz w:val="20"/>
                      <w:szCs w:val="20"/>
                    </w:rPr>
                    <w:t>    </w:t>
                  </w:r>
                </w:p>
              </w:tc>
              <w:tc>
                <w:tcPr>
                  <w:tcW w:w="0" w:type="auto"/>
                  <w:vAlign w:val="center"/>
                  <w:hideMark/>
                </w:tcPr>
                <w:p w:rsidR="004C771A" w:rsidRPr="004C771A" w:rsidRDefault="004C771A" w:rsidP="004C771A">
                  <w:pPr>
                    <w:spacing w:after="0" w:line="240" w:lineRule="auto"/>
                    <w:rPr>
                      <w:rFonts w:ascii="Times New Roman" w:eastAsia="Times New Roman" w:hAnsi="Times New Roman" w:cs="Times New Roman"/>
                      <w:sz w:val="20"/>
                      <w:szCs w:val="20"/>
                    </w:rPr>
                  </w:pPr>
                  <w:r w:rsidRPr="004C771A">
                    <w:rPr>
                      <w:rFonts w:ascii="Courier New" w:eastAsia="Times New Roman" w:hAnsi="Courier New" w:cs="Courier New"/>
                      <w:sz w:val="20"/>
                      <w:szCs w:val="20"/>
                    </w:rPr>
                    <w:t>Protection Association standard NFPA 1001, Standard for Fire Fighter Professional Qualifications, Level I job performance requirements; qualifications that meet the National Fire Protection Association standard NFPA 1021, Standard for Fire Officer Professional Qualifications, Fire Officer II job performance requirements; and an associate degree in fire science or a bachelor's degree from an accredited university or college; or</w:t>
                  </w:r>
                </w:p>
              </w:tc>
            </w:tr>
          </w:tbl>
          <w:p w:rsidR="004C771A" w:rsidRPr="004C771A" w:rsidRDefault="004C771A" w:rsidP="004C771A">
            <w:pPr>
              <w:spacing w:after="0" w:line="240" w:lineRule="auto"/>
              <w:rPr>
                <w:rFonts w:ascii="Arial" w:eastAsia="Times New Roman" w:hAnsi="Arial" w:cs="Arial"/>
                <w:sz w:val="20"/>
                <w:szCs w:val="20"/>
              </w:rPr>
            </w:pPr>
          </w:p>
        </w:tc>
      </w:tr>
      <w:tr w:rsidR="004C771A" w:rsidRPr="004C771A" w:rsidTr="00682D01">
        <w:trPr>
          <w:tblCellSpacing w:w="0" w:type="dxa"/>
        </w:trPr>
        <w:tc>
          <w:tcPr>
            <w:tcW w:w="0" w:type="auto"/>
            <w:shd w:val="clear" w:color="auto" w:fill="FFFFFF"/>
            <w:vAlign w:val="center"/>
            <w:hideMark/>
          </w:tcPr>
          <w:p w:rsidR="004C771A" w:rsidRPr="004C771A" w:rsidRDefault="004C771A" w:rsidP="004C771A">
            <w:pPr>
              <w:spacing w:after="0" w:line="240" w:lineRule="auto"/>
              <w:rPr>
                <w:rFonts w:ascii="Arial" w:eastAsia="Times New Roman" w:hAnsi="Arial" w:cs="Arial"/>
                <w:sz w:val="20"/>
                <w:szCs w:val="20"/>
              </w:rPr>
            </w:pPr>
            <w:r w:rsidRPr="004C771A">
              <w:rPr>
                <w:rFonts w:ascii="Courier New" w:eastAsia="Times New Roman" w:hAnsi="Courier New" w:cs="Courier New"/>
                <w:sz w:val="20"/>
                <w:szCs w:val="20"/>
              </w:rPr>
              <w:t>        (4) a minimum of 10 years' experience as a</w:t>
            </w:r>
          </w:p>
        </w:tc>
      </w:tr>
      <w:tr w:rsidR="004C771A" w:rsidRPr="004C771A" w:rsidTr="00682D01">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81"/>
              <w:gridCol w:w="7019"/>
            </w:tblGrid>
            <w:tr w:rsidR="004C771A" w:rsidRPr="004C771A">
              <w:trPr>
                <w:tblCellSpacing w:w="0" w:type="dxa"/>
                <w:jc w:val="center"/>
              </w:trPr>
              <w:tc>
                <w:tcPr>
                  <w:tcW w:w="15" w:type="dxa"/>
                  <w:vAlign w:val="center"/>
                  <w:hideMark/>
                </w:tcPr>
                <w:p w:rsidR="004C771A" w:rsidRPr="004C771A" w:rsidRDefault="004C771A" w:rsidP="004C771A">
                  <w:pPr>
                    <w:spacing w:after="0" w:line="240" w:lineRule="auto"/>
                    <w:rPr>
                      <w:rFonts w:ascii="Times New Roman" w:eastAsia="Times New Roman" w:hAnsi="Times New Roman" w:cs="Times New Roman"/>
                      <w:sz w:val="20"/>
                      <w:szCs w:val="20"/>
                    </w:rPr>
                  </w:pPr>
                  <w:r w:rsidRPr="004C771A">
                    <w:rPr>
                      <w:rFonts w:ascii="Courier New" w:eastAsia="Times New Roman" w:hAnsi="Courier New" w:cs="Courier New"/>
                      <w:sz w:val="20"/>
                      <w:szCs w:val="20"/>
                    </w:rPr>
                    <w:t>    </w:t>
                  </w:r>
                </w:p>
              </w:tc>
              <w:tc>
                <w:tcPr>
                  <w:tcW w:w="0" w:type="auto"/>
                  <w:vAlign w:val="center"/>
                  <w:hideMark/>
                </w:tcPr>
                <w:p w:rsidR="004C771A" w:rsidRDefault="00CE1044" w:rsidP="004C771A">
                  <w:pPr>
                    <w:spacing w:after="0" w:line="240" w:lineRule="auto"/>
                    <w:rPr>
                      <w:rFonts w:ascii="Courier New" w:eastAsia="Times New Roman" w:hAnsi="Courier New" w:cs="Courier New"/>
                      <w:sz w:val="20"/>
                      <w:szCs w:val="20"/>
                    </w:rPr>
                  </w:pPr>
                  <w:r w:rsidRPr="004C771A">
                    <w:rPr>
                      <w:rFonts w:ascii="Courier New" w:eastAsia="Times New Roman" w:hAnsi="Courier New" w:cs="Courier New"/>
                      <w:sz w:val="20"/>
                      <w:szCs w:val="20"/>
                    </w:rPr>
                    <w:t>Firefighter</w:t>
                  </w:r>
                  <w:r w:rsidR="004C771A" w:rsidRPr="004C771A">
                    <w:rPr>
                      <w:rFonts w:ascii="Courier New" w:eastAsia="Times New Roman" w:hAnsi="Courier New" w:cs="Courier New"/>
                      <w:sz w:val="20"/>
                      <w:szCs w:val="20"/>
                    </w:rPr>
                    <w:t xml:space="preserve"> at the fire department in the jurisdiction making the appointment.</w:t>
                  </w:r>
                </w:p>
                <w:p w:rsidR="00682D01" w:rsidRDefault="00682D01" w:rsidP="004C771A">
                  <w:pPr>
                    <w:spacing w:after="0" w:line="240" w:lineRule="auto"/>
                    <w:rPr>
                      <w:rFonts w:ascii="Courier New" w:eastAsia="Times New Roman" w:hAnsi="Courier New" w:cs="Courier New"/>
                      <w:sz w:val="20"/>
                      <w:szCs w:val="20"/>
                    </w:rPr>
                  </w:pPr>
                </w:p>
                <w:p w:rsidR="00682D01" w:rsidRPr="004C771A" w:rsidRDefault="00682D01" w:rsidP="004C771A">
                  <w:pPr>
                    <w:spacing w:after="0" w:line="240" w:lineRule="auto"/>
                    <w:rPr>
                      <w:rFonts w:ascii="Times New Roman" w:eastAsia="Times New Roman" w:hAnsi="Times New Roman" w:cs="Times New Roman"/>
                      <w:sz w:val="32"/>
                      <w:szCs w:val="32"/>
                    </w:rPr>
                  </w:pPr>
                </w:p>
              </w:tc>
            </w:tr>
          </w:tbl>
          <w:p w:rsidR="004C771A" w:rsidRPr="004C771A" w:rsidRDefault="004C771A" w:rsidP="004C771A">
            <w:pPr>
              <w:spacing w:after="0" w:line="240" w:lineRule="auto"/>
              <w:rPr>
                <w:rFonts w:ascii="Arial" w:eastAsia="Times New Roman" w:hAnsi="Arial" w:cs="Arial"/>
                <w:sz w:val="20"/>
                <w:szCs w:val="20"/>
              </w:rPr>
            </w:pPr>
          </w:p>
        </w:tc>
      </w:tr>
    </w:tbl>
    <w:p w:rsidR="00321D01" w:rsidRPr="00CE1044" w:rsidRDefault="006B644B">
      <w:pPr>
        <w:rPr>
          <w:b/>
          <w:sz w:val="32"/>
          <w:szCs w:val="32"/>
          <w:u w:val="single"/>
        </w:rPr>
      </w:pPr>
      <w:r>
        <w:rPr>
          <w:b/>
          <w:sz w:val="32"/>
          <w:szCs w:val="32"/>
          <w:u w:val="single"/>
        </w:rPr>
        <w:t>Final Interview Requirements</w:t>
      </w:r>
      <w:r w:rsidR="00CE1044" w:rsidRPr="00CE1044">
        <w:rPr>
          <w:b/>
          <w:sz w:val="32"/>
          <w:szCs w:val="32"/>
          <w:u w:val="single"/>
        </w:rPr>
        <w:t>:</w:t>
      </w:r>
    </w:p>
    <w:p w:rsidR="00321D01" w:rsidRPr="00CE1044" w:rsidRDefault="00682D01">
      <w:pPr>
        <w:rPr>
          <w:sz w:val="28"/>
          <w:szCs w:val="28"/>
        </w:rPr>
      </w:pPr>
      <w:r w:rsidRPr="00CE1044">
        <w:rPr>
          <w:sz w:val="28"/>
          <w:szCs w:val="28"/>
        </w:rPr>
        <w:t xml:space="preserve">Must possess a valid </w:t>
      </w:r>
      <w:r w:rsidR="00CE1044" w:rsidRPr="00CE1044">
        <w:rPr>
          <w:sz w:val="28"/>
          <w:szCs w:val="28"/>
        </w:rPr>
        <w:t>Illinois</w:t>
      </w:r>
      <w:r w:rsidRPr="00CE1044">
        <w:rPr>
          <w:sz w:val="28"/>
          <w:szCs w:val="28"/>
        </w:rPr>
        <w:t xml:space="preserve"> Driver’s License</w:t>
      </w:r>
    </w:p>
    <w:p w:rsidR="00682D01" w:rsidRPr="00CE1044" w:rsidRDefault="00682D01">
      <w:pPr>
        <w:rPr>
          <w:sz w:val="28"/>
          <w:szCs w:val="28"/>
        </w:rPr>
      </w:pPr>
      <w:r w:rsidRPr="00CE1044">
        <w:rPr>
          <w:sz w:val="28"/>
          <w:szCs w:val="28"/>
        </w:rPr>
        <w:t>Must submit to a background check prior to any offer of employment</w:t>
      </w:r>
    </w:p>
    <w:p w:rsidR="00682D01" w:rsidRPr="00CE1044" w:rsidRDefault="00682D01">
      <w:pPr>
        <w:rPr>
          <w:sz w:val="28"/>
          <w:szCs w:val="28"/>
        </w:rPr>
      </w:pPr>
      <w:r w:rsidRPr="00CE1044">
        <w:rPr>
          <w:sz w:val="28"/>
          <w:szCs w:val="28"/>
        </w:rPr>
        <w:t>Must submit a driving record abstract prior to employment</w:t>
      </w:r>
    </w:p>
    <w:p w:rsidR="00682D01" w:rsidRDefault="00682D01">
      <w:pPr>
        <w:rPr>
          <w:sz w:val="28"/>
          <w:szCs w:val="28"/>
        </w:rPr>
      </w:pPr>
      <w:r w:rsidRPr="00CE1044">
        <w:rPr>
          <w:sz w:val="28"/>
          <w:szCs w:val="28"/>
        </w:rPr>
        <w:t>Must provide a current physical examination from a medical doctor</w:t>
      </w:r>
    </w:p>
    <w:p w:rsidR="006B644B" w:rsidRPr="00CE1044" w:rsidRDefault="006B644B">
      <w:pPr>
        <w:rPr>
          <w:sz w:val="28"/>
          <w:szCs w:val="28"/>
        </w:rPr>
      </w:pPr>
    </w:p>
    <w:p w:rsidR="00321D01" w:rsidRDefault="00321D01">
      <w:pPr>
        <w:rPr>
          <w:sz w:val="28"/>
          <w:szCs w:val="28"/>
        </w:rPr>
      </w:pPr>
    </w:p>
    <w:p w:rsidR="00321D01" w:rsidRDefault="00321D01">
      <w:pPr>
        <w:rPr>
          <w:sz w:val="28"/>
          <w:szCs w:val="28"/>
        </w:rPr>
      </w:pPr>
    </w:p>
    <w:p w:rsidR="00321D01" w:rsidRDefault="00321D01">
      <w:pPr>
        <w:rPr>
          <w:sz w:val="28"/>
          <w:szCs w:val="28"/>
        </w:rPr>
      </w:pPr>
    </w:p>
    <w:p w:rsidR="00321D01" w:rsidRDefault="00321D01">
      <w:pPr>
        <w:rPr>
          <w:sz w:val="28"/>
          <w:szCs w:val="28"/>
        </w:rPr>
      </w:pPr>
    </w:p>
    <w:p w:rsidR="00321D01" w:rsidRDefault="00321D01">
      <w:pPr>
        <w:rPr>
          <w:sz w:val="28"/>
          <w:szCs w:val="28"/>
        </w:rPr>
      </w:pPr>
    </w:p>
    <w:p w:rsidR="00321D01" w:rsidRDefault="00321D01">
      <w:pPr>
        <w:rPr>
          <w:sz w:val="28"/>
          <w:szCs w:val="28"/>
        </w:rPr>
      </w:pPr>
      <w:bookmarkStart w:id="0" w:name="_GoBack"/>
      <w:bookmarkEnd w:id="0"/>
    </w:p>
    <w:p w:rsidR="00321D01" w:rsidRDefault="00321D01">
      <w:pPr>
        <w:rPr>
          <w:sz w:val="28"/>
          <w:szCs w:val="28"/>
        </w:rPr>
      </w:pPr>
    </w:p>
    <w:p w:rsidR="00321D01" w:rsidRDefault="00321D01">
      <w:pPr>
        <w:rPr>
          <w:sz w:val="28"/>
          <w:szCs w:val="28"/>
        </w:rPr>
      </w:pPr>
    </w:p>
    <w:p w:rsidR="00321D01" w:rsidRDefault="00321D01">
      <w:pPr>
        <w:rPr>
          <w:sz w:val="28"/>
          <w:szCs w:val="28"/>
        </w:rPr>
      </w:pPr>
    </w:p>
    <w:p w:rsidR="00321D01" w:rsidRDefault="00321D01">
      <w:pPr>
        <w:rPr>
          <w:sz w:val="28"/>
          <w:szCs w:val="28"/>
        </w:rPr>
      </w:pPr>
    </w:p>
    <w:p w:rsidR="00321D01" w:rsidRDefault="00321D01">
      <w:pPr>
        <w:rPr>
          <w:sz w:val="28"/>
          <w:szCs w:val="28"/>
        </w:rPr>
      </w:pPr>
    </w:p>
    <w:p w:rsidR="00321D01" w:rsidRDefault="00321D01">
      <w:pPr>
        <w:rPr>
          <w:sz w:val="28"/>
          <w:szCs w:val="28"/>
        </w:rPr>
      </w:pPr>
    </w:p>
    <w:p w:rsidR="00321D01" w:rsidRDefault="00321D01">
      <w:pPr>
        <w:rPr>
          <w:sz w:val="28"/>
          <w:szCs w:val="28"/>
        </w:rPr>
      </w:pPr>
    </w:p>
    <w:p w:rsidR="00321D01" w:rsidRPr="00001432" w:rsidRDefault="00321D01">
      <w:pPr>
        <w:rPr>
          <w:sz w:val="28"/>
          <w:szCs w:val="28"/>
        </w:rPr>
      </w:pPr>
    </w:p>
    <w:p w:rsidR="008E0108" w:rsidRDefault="008E0108">
      <w:pPr>
        <w:rPr>
          <w:sz w:val="28"/>
          <w:szCs w:val="28"/>
        </w:rPr>
      </w:pPr>
    </w:p>
    <w:p w:rsidR="008E0108" w:rsidRDefault="008E0108">
      <w:pPr>
        <w:rPr>
          <w:sz w:val="28"/>
          <w:szCs w:val="28"/>
        </w:rPr>
      </w:pPr>
    </w:p>
    <w:p w:rsidR="008E0108" w:rsidRDefault="008E0108">
      <w:pPr>
        <w:rPr>
          <w:sz w:val="28"/>
          <w:szCs w:val="28"/>
        </w:rPr>
      </w:pPr>
    </w:p>
    <w:p w:rsidR="008E0108" w:rsidRDefault="008E0108">
      <w:pPr>
        <w:rPr>
          <w:sz w:val="28"/>
          <w:szCs w:val="28"/>
        </w:rPr>
      </w:pPr>
    </w:p>
    <w:p w:rsidR="008E0108" w:rsidRDefault="008E0108">
      <w:pPr>
        <w:rPr>
          <w:sz w:val="28"/>
          <w:szCs w:val="28"/>
        </w:rPr>
      </w:pPr>
    </w:p>
    <w:p w:rsidR="008E0108" w:rsidRDefault="008E0108">
      <w:pPr>
        <w:rPr>
          <w:sz w:val="28"/>
          <w:szCs w:val="28"/>
        </w:rPr>
      </w:pPr>
    </w:p>
    <w:p w:rsidR="008E0108" w:rsidRDefault="008E0108">
      <w:pPr>
        <w:rPr>
          <w:sz w:val="28"/>
          <w:szCs w:val="28"/>
        </w:rPr>
      </w:pPr>
    </w:p>
    <w:p w:rsidR="008E0108" w:rsidRDefault="008E0108">
      <w:pPr>
        <w:rPr>
          <w:sz w:val="28"/>
          <w:szCs w:val="28"/>
        </w:rPr>
      </w:pPr>
    </w:p>
    <w:p w:rsidR="008E0108" w:rsidRDefault="008E0108">
      <w:pPr>
        <w:rPr>
          <w:sz w:val="28"/>
          <w:szCs w:val="28"/>
        </w:rPr>
      </w:pPr>
    </w:p>
    <w:p w:rsidR="00FC4B50" w:rsidRDefault="00DD0708">
      <w:pPr>
        <w:rPr>
          <w:sz w:val="28"/>
          <w:szCs w:val="28"/>
        </w:rPr>
      </w:pPr>
      <w:r>
        <w:rPr>
          <w:sz w:val="28"/>
          <w:szCs w:val="28"/>
        </w:rPr>
        <w:t xml:space="preserve">         </w:t>
      </w:r>
    </w:p>
    <w:p w:rsidR="008E0108" w:rsidRDefault="008E0108">
      <w:pPr>
        <w:rPr>
          <w:sz w:val="28"/>
          <w:szCs w:val="28"/>
        </w:rPr>
      </w:pPr>
    </w:p>
    <w:p w:rsidR="008E0108" w:rsidRDefault="008E0108">
      <w:pPr>
        <w:rPr>
          <w:sz w:val="28"/>
          <w:szCs w:val="28"/>
        </w:rPr>
      </w:pPr>
    </w:p>
    <w:p w:rsidR="00B0093F" w:rsidRDefault="00DD0708" w:rsidP="00B0093F">
      <w:pPr>
        <w:rPr>
          <w:sz w:val="28"/>
          <w:szCs w:val="28"/>
        </w:rPr>
      </w:pPr>
      <w:r>
        <w:rPr>
          <w:sz w:val="28"/>
          <w:szCs w:val="28"/>
        </w:rPr>
        <w:t xml:space="preserve">                                           </w:t>
      </w:r>
    </w:p>
    <w:p w:rsidR="000951D0" w:rsidRDefault="00B0093F" w:rsidP="00B0093F">
      <w:pPr>
        <w:rPr>
          <w:sz w:val="28"/>
          <w:szCs w:val="28"/>
        </w:rPr>
      </w:pPr>
      <w:r>
        <w:rPr>
          <w:sz w:val="28"/>
          <w:szCs w:val="28"/>
        </w:rPr>
        <w:t xml:space="preserve">             </w:t>
      </w:r>
    </w:p>
    <w:p w:rsidR="008E0108" w:rsidRDefault="008E0108">
      <w:pPr>
        <w:rPr>
          <w:sz w:val="28"/>
          <w:szCs w:val="28"/>
        </w:rPr>
      </w:pPr>
    </w:p>
    <w:p w:rsidR="008E0108" w:rsidRDefault="008E0108">
      <w:pPr>
        <w:rPr>
          <w:sz w:val="28"/>
          <w:szCs w:val="28"/>
        </w:rPr>
      </w:pPr>
    </w:p>
    <w:p w:rsidR="008E0108" w:rsidRPr="000951D0" w:rsidRDefault="008E0108">
      <w:pPr>
        <w:rPr>
          <w:sz w:val="28"/>
          <w:szCs w:val="28"/>
        </w:rPr>
      </w:pPr>
    </w:p>
    <w:sectPr w:rsidR="008E0108" w:rsidRPr="000951D0" w:rsidSect="002C4F5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D5"/>
    <w:rsid w:val="00001432"/>
    <w:rsid w:val="00021A33"/>
    <w:rsid w:val="000951D0"/>
    <w:rsid w:val="000E7878"/>
    <w:rsid w:val="002C4F54"/>
    <w:rsid w:val="00321D01"/>
    <w:rsid w:val="00412402"/>
    <w:rsid w:val="00436C45"/>
    <w:rsid w:val="004C771A"/>
    <w:rsid w:val="004D4C34"/>
    <w:rsid w:val="005A0211"/>
    <w:rsid w:val="005F7656"/>
    <w:rsid w:val="00682D01"/>
    <w:rsid w:val="00692BDF"/>
    <w:rsid w:val="006B4FD5"/>
    <w:rsid w:val="006B644B"/>
    <w:rsid w:val="008E0108"/>
    <w:rsid w:val="009C212F"/>
    <w:rsid w:val="00B0093F"/>
    <w:rsid w:val="00B21529"/>
    <w:rsid w:val="00B96BB7"/>
    <w:rsid w:val="00CC7D19"/>
    <w:rsid w:val="00CE1044"/>
    <w:rsid w:val="00DA1B72"/>
    <w:rsid w:val="00DA55D1"/>
    <w:rsid w:val="00DD0708"/>
    <w:rsid w:val="00F028CE"/>
    <w:rsid w:val="00F677C2"/>
    <w:rsid w:val="00FC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BDDA"/>
  <w15:chartTrackingRefBased/>
  <w15:docId w15:val="{D51B399E-DC89-4281-94F8-164E0F3E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C34"/>
    <w:rPr>
      <w:rFonts w:ascii="Segoe UI" w:hAnsi="Segoe UI" w:cs="Segoe UI"/>
      <w:sz w:val="18"/>
      <w:szCs w:val="18"/>
    </w:rPr>
  </w:style>
  <w:style w:type="paragraph" w:styleId="NoSpacing">
    <w:name w:val="No Spacing"/>
    <w:uiPriority w:val="1"/>
    <w:qFormat/>
    <w:rsid w:val="006B64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51485">
      <w:bodyDiv w:val="1"/>
      <w:marLeft w:val="0"/>
      <w:marRight w:val="0"/>
      <w:marTop w:val="0"/>
      <w:marBottom w:val="0"/>
      <w:divBdr>
        <w:top w:val="none" w:sz="0" w:space="0" w:color="auto"/>
        <w:left w:val="none" w:sz="0" w:space="0" w:color="auto"/>
        <w:bottom w:val="none" w:sz="0" w:space="0" w:color="auto"/>
        <w:right w:val="none" w:sz="0" w:space="0" w:color="auto"/>
      </w:divBdr>
      <w:divsChild>
        <w:div w:id="2067727081">
          <w:marLeft w:val="0"/>
          <w:marRight w:val="0"/>
          <w:marTop w:val="0"/>
          <w:marBottom w:val="0"/>
          <w:divBdr>
            <w:top w:val="none" w:sz="0" w:space="0" w:color="auto"/>
            <w:left w:val="none" w:sz="0" w:space="0" w:color="auto"/>
            <w:bottom w:val="none" w:sz="0" w:space="0" w:color="auto"/>
            <w:right w:val="none" w:sz="0" w:space="0" w:color="auto"/>
          </w:divBdr>
        </w:div>
        <w:div w:id="449980713">
          <w:marLeft w:val="0"/>
          <w:marRight w:val="0"/>
          <w:marTop w:val="0"/>
          <w:marBottom w:val="0"/>
          <w:divBdr>
            <w:top w:val="none" w:sz="0" w:space="0" w:color="auto"/>
            <w:left w:val="none" w:sz="0" w:space="0" w:color="auto"/>
            <w:bottom w:val="none" w:sz="0" w:space="0" w:color="auto"/>
            <w:right w:val="none" w:sz="0" w:space="0" w:color="auto"/>
          </w:divBdr>
        </w:div>
        <w:div w:id="1275015947">
          <w:marLeft w:val="0"/>
          <w:marRight w:val="0"/>
          <w:marTop w:val="0"/>
          <w:marBottom w:val="0"/>
          <w:divBdr>
            <w:top w:val="none" w:sz="0" w:space="0" w:color="auto"/>
            <w:left w:val="none" w:sz="0" w:space="0" w:color="auto"/>
            <w:bottom w:val="none" w:sz="0" w:space="0" w:color="auto"/>
            <w:right w:val="none" w:sz="0" w:space="0" w:color="auto"/>
          </w:divBdr>
        </w:div>
        <w:div w:id="857886592">
          <w:marLeft w:val="0"/>
          <w:marRight w:val="0"/>
          <w:marTop w:val="0"/>
          <w:marBottom w:val="0"/>
          <w:divBdr>
            <w:top w:val="none" w:sz="0" w:space="0" w:color="auto"/>
            <w:left w:val="none" w:sz="0" w:space="0" w:color="auto"/>
            <w:bottom w:val="none" w:sz="0" w:space="0" w:color="auto"/>
            <w:right w:val="none" w:sz="0" w:space="0" w:color="auto"/>
          </w:divBdr>
        </w:div>
        <w:div w:id="1157182618">
          <w:marLeft w:val="0"/>
          <w:marRight w:val="0"/>
          <w:marTop w:val="0"/>
          <w:marBottom w:val="0"/>
          <w:divBdr>
            <w:top w:val="none" w:sz="0" w:space="0" w:color="auto"/>
            <w:left w:val="none" w:sz="0" w:space="0" w:color="auto"/>
            <w:bottom w:val="none" w:sz="0" w:space="0" w:color="auto"/>
            <w:right w:val="none" w:sz="0" w:space="0" w:color="auto"/>
          </w:divBdr>
        </w:div>
        <w:div w:id="153835671">
          <w:marLeft w:val="0"/>
          <w:marRight w:val="0"/>
          <w:marTop w:val="0"/>
          <w:marBottom w:val="0"/>
          <w:divBdr>
            <w:top w:val="none" w:sz="0" w:space="0" w:color="auto"/>
            <w:left w:val="none" w:sz="0" w:space="0" w:color="auto"/>
            <w:bottom w:val="none" w:sz="0" w:space="0" w:color="auto"/>
            <w:right w:val="none" w:sz="0" w:space="0" w:color="auto"/>
          </w:divBdr>
        </w:div>
        <w:div w:id="1361666601">
          <w:marLeft w:val="0"/>
          <w:marRight w:val="0"/>
          <w:marTop w:val="0"/>
          <w:marBottom w:val="0"/>
          <w:divBdr>
            <w:top w:val="none" w:sz="0" w:space="0" w:color="auto"/>
            <w:left w:val="none" w:sz="0" w:space="0" w:color="auto"/>
            <w:bottom w:val="none" w:sz="0" w:space="0" w:color="auto"/>
            <w:right w:val="none" w:sz="0" w:space="0" w:color="auto"/>
          </w:divBdr>
        </w:div>
        <w:div w:id="1761217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2</cp:revision>
  <cp:lastPrinted>2025-05-21T03:16:00Z</cp:lastPrinted>
  <dcterms:created xsi:type="dcterms:W3CDTF">2025-05-21T03:17:00Z</dcterms:created>
  <dcterms:modified xsi:type="dcterms:W3CDTF">2025-05-21T03:17:00Z</dcterms:modified>
</cp:coreProperties>
</file>