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AD25" w14:textId="77777777" w:rsidR="007F06A6" w:rsidRPr="00E751A5" w:rsidRDefault="007F06A6" w:rsidP="007F06A6">
      <w:pPr>
        <w:pStyle w:val="NoSpacing"/>
        <w:jc w:val="center"/>
        <w:rPr>
          <w:rFonts w:cs="Calibri"/>
          <w:b/>
          <w:sz w:val="24"/>
          <w:szCs w:val="24"/>
        </w:rPr>
      </w:pPr>
      <w:r>
        <w:rPr>
          <w:rFonts w:cs="Calibri"/>
          <w:b/>
          <w:sz w:val="24"/>
          <w:szCs w:val="24"/>
        </w:rPr>
        <w:t xml:space="preserve">FIRE </w:t>
      </w:r>
      <w:r w:rsidRPr="00E751A5">
        <w:rPr>
          <w:rFonts w:cs="Calibri"/>
          <w:b/>
          <w:sz w:val="24"/>
          <w:szCs w:val="24"/>
        </w:rPr>
        <w:t xml:space="preserve">CHIEF </w:t>
      </w:r>
    </w:p>
    <w:p w14:paraId="7EFF3D3A" w14:textId="58A075E7" w:rsidR="007F06A6" w:rsidRDefault="00BB2282" w:rsidP="007F06A6">
      <w:pPr>
        <w:pStyle w:val="NoSpacing"/>
        <w:jc w:val="center"/>
        <w:rPr>
          <w:rFonts w:cs="Calibri"/>
          <w:b/>
          <w:sz w:val="24"/>
          <w:szCs w:val="24"/>
        </w:rPr>
      </w:pPr>
      <w:r>
        <w:rPr>
          <w:rFonts w:cs="Calibri"/>
          <w:b/>
          <w:sz w:val="24"/>
          <w:szCs w:val="24"/>
        </w:rPr>
        <w:t>ROCHELLE, IL</w:t>
      </w:r>
    </w:p>
    <w:p w14:paraId="5515D0EF" w14:textId="6F9CA3DE" w:rsidR="007F06A6" w:rsidRPr="00E751A5" w:rsidRDefault="007F06A6" w:rsidP="007F06A6">
      <w:pPr>
        <w:pStyle w:val="NoSpacing"/>
        <w:jc w:val="center"/>
        <w:rPr>
          <w:rFonts w:cs="Calibri"/>
          <w:b/>
          <w:sz w:val="24"/>
          <w:szCs w:val="24"/>
        </w:rPr>
      </w:pPr>
    </w:p>
    <w:p w14:paraId="50F95850" w14:textId="3F3BA764" w:rsidR="007F06A6" w:rsidRDefault="00B723D2" w:rsidP="00AA63EF">
      <w:pPr>
        <w:spacing w:after="0" w:line="240" w:lineRule="auto"/>
        <w:jc w:val="both"/>
        <w:rPr>
          <w:rFonts w:cstheme="minorHAnsi"/>
          <w:color w:val="202122"/>
          <w:sz w:val="24"/>
          <w:szCs w:val="24"/>
          <w:shd w:val="clear" w:color="auto" w:fill="FFFFFF"/>
        </w:rPr>
      </w:pPr>
      <w:r w:rsidRPr="00B723D2">
        <w:rPr>
          <w:rFonts w:ascii="Calibri" w:eastAsia="Calibri" w:hAnsi="Calibri" w:cs="Calibri"/>
          <w:b/>
          <w:bCs/>
          <w:sz w:val="24"/>
          <w:szCs w:val="24"/>
        </w:rPr>
        <w:t>Rochelle, IL (pop</w:t>
      </w:r>
      <w:r>
        <w:rPr>
          <w:rFonts w:ascii="Calibri" w:eastAsia="Calibri" w:hAnsi="Calibri" w:cs="Calibri"/>
          <w:b/>
          <w:bCs/>
          <w:sz w:val="24"/>
          <w:szCs w:val="24"/>
        </w:rPr>
        <w:t>.</w:t>
      </w:r>
      <w:r w:rsidRPr="00B723D2">
        <w:rPr>
          <w:rFonts w:ascii="Calibri" w:eastAsia="Calibri" w:hAnsi="Calibri" w:cs="Calibri"/>
          <w:b/>
          <w:bCs/>
          <w:sz w:val="24"/>
          <w:szCs w:val="24"/>
        </w:rPr>
        <w:t xml:space="preserve"> 10,849).</w:t>
      </w:r>
      <w:r>
        <w:rPr>
          <w:rFonts w:ascii="Calibri" w:eastAsia="Calibri" w:hAnsi="Calibri" w:cs="Calibri"/>
          <w:sz w:val="24"/>
          <w:szCs w:val="24"/>
        </w:rPr>
        <w:t xml:space="preserve">  </w:t>
      </w:r>
      <w:r w:rsidR="007F06A6" w:rsidRPr="007F06A6">
        <w:rPr>
          <w:rFonts w:ascii="Calibri" w:eastAsia="Calibri" w:hAnsi="Calibri" w:cs="Calibri"/>
          <w:sz w:val="24"/>
          <w:szCs w:val="24"/>
        </w:rPr>
        <w:t xml:space="preserve">The </w:t>
      </w:r>
      <w:r w:rsidR="00BB2282">
        <w:rPr>
          <w:rFonts w:ascii="Calibri" w:eastAsia="Calibri" w:hAnsi="Calibri" w:cs="Calibri"/>
          <w:sz w:val="24"/>
          <w:szCs w:val="24"/>
        </w:rPr>
        <w:t>City of Rochelle</w:t>
      </w:r>
      <w:r w:rsidR="007F06A6" w:rsidRPr="007F06A6">
        <w:rPr>
          <w:rFonts w:ascii="Calibri" w:eastAsia="Calibri" w:hAnsi="Calibri" w:cs="Calibri"/>
          <w:sz w:val="24"/>
          <w:szCs w:val="24"/>
        </w:rPr>
        <w:t xml:space="preserve"> is seeking a full-time Fire Chief to lead a full-service organization.  </w:t>
      </w:r>
      <w:r w:rsidR="00BB2282">
        <w:rPr>
          <w:rFonts w:ascii="Calibri" w:eastAsia="Calibri" w:hAnsi="Calibri" w:cs="Calibri"/>
          <w:sz w:val="24"/>
          <w:szCs w:val="24"/>
        </w:rPr>
        <w:t>The city and the fire department are</w:t>
      </w:r>
      <w:r w:rsidR="007F06A6" w:rsidRPr="007F06A6">
        <w:rPr>
          <w:rFonts w:ascii="Calibri" w:eastAsia="Calibri" w:hAnsi="Calibri" w:cs="Calibri"/>
          <w:sz w:val="24"/>
          <w:szCs w:val="24"/>
        </w:rPr>
        <w:t xml:space="preserve"> consistently working to achieve and/or maintain the highest level of professionalism and efficiency on behalf of those it serves.  </w:t>
      </w:r>
      <w:r w:rsidR="00BB2282">
        <w:rPr>
          <w:rFonts w:ascii="Calibri" w:eastAsia="Calibri" w:hAnsi="Calibri" w:cs="Calibri"/>
          <w:sz w:val="24"/>
          <w:szCs w:val="24"/>
        </w:rPr>
        <w:t xml:space="preserve">Rochelle is in Ogle County IL and has a population of </w:t>
      </w:r>
      <w:r w:rsidR="008D76C8">
        <w:rPr>
          <w:rFonts w:ascii="Calibri" w:eastAsia="Calibri" w:hAnsi="Calibri" w:cs="Calibri"/>
          <w:sz w:val="24"/>
          <w:szCs w:val="24"/>
        </w:rPr>
        <w:t xml:space="preserve">10,849 </w:t>
      </w:r>
      <w:r w:rsidR="00BB2282">
        <w:rPr>
          <w:rFonts w:ascii="Calibri" w:eastAsia="Calibri" w:hAnsi="Calibri" w:cs="Calibri"/>
          <w:sz w:val="24"/>
          <w:szCs w:val="24"/>
        </w:rPr>
        <w:t>residents</w:t>
      </w:r>
      <w:r w:rsidR="00A66DA7">
        <w:rPr>
          <w:rFonts w:ascii="Calibri" w:eastAsia="Calibri" w:hAnsi="Calibri" w:cs="Calibri"/>
          <w:sz w:val="24"/>
          <w:szCs w:val="24"/>
        </w:rPr>
        <w:t>, 1282 businesses</w:t>
      </w:r>
      <w:r w:rsidR="00BB2282">
        <w:rPr>
          <w:rFonts w:ascii="Calibri" w:eastAsia="Calibri" w:hAnsi="Calibri" w:cs="Calibri"/>
          <w:sz w:val="24"/>
          <w:szCs w:val="24"/>
        </w:rPr>
        <w:t xml:space="preserve"> and is approximately 80 miles to the west of Chicago, IL and 25 miles south of Rockford, IL.  </w:t>
      </w:r>
      <w:r w:rsidR="00BB2282" w:rsidRPr="00BB2282">
        <w:rPr>
          <w:rFonts w:cstheme="minorHAnsi"/>
          <w:color w:val="202122"/>
          <w:sz w:val="24"/>
          <w:szCs w:val="24"/>
          <w:shd w:val="clear" w:color="auto" w:fill="FFFFFF"/>
        </w:rPr>
        <w:t>Rochelle is known as the "Hub City" because of its location at the intersection of several major transportation routes. The first transcontinental highway in the United States, the </w:t>
      </w:r>
      <w:r w:rsidR="00BB2282" w:rsidRPr="00BB2282">
        <w:rPr>
          <w:rFonts w:cstheme="minorHAnsi"/>
          <w:sz w:val="24"/>
          <w:szCs w:val="24"/>
          <w:shd w:val="clear" w:color="auto" w:fill="FFFFFF"/>
        </w:rPr>
        <w:t>Lincoln Highway</w:t>
      </w:r>
      <w:r w:rsidR="00BB2282" w:rsidRPr="00BB2282">
        <w:rPr>
          <w:rFonts w:cstheme="minorHAnsi"/>
          <w:color w:val="202122"/>
          <w:sz w:val="24"/>
          <w:szCs w:val="24"/>
          <w:shd w:val="clear" w:color="auto" w:fill="FFFFFF"/>
        </w:rPr>
        <w:t>, passed through Rochelle, as did </w:t>
      </w:r>
      <w:r w:rsidR="00BB2282" w:rsidRPr="00BB2282">
        <w:rPr>
          <w:rFonts w:cstheme="minorHAnsi"/>
          <w:sz w:val="24"/>
          <w:szCs w:val="24"/>
          <w:shd w:val="clear" w:color="auto" w:fill="FFFFFF"/>
        </w:rPr>
        <w:t>US-51</w:t>
      </w:r>
      <w:r w:rsidR="00BB2282" w:rsidRPr="00BB2282">
        <w:rPr>
          <w:rFonts w:cstheme="minorHAnsi"/>
          <w:color w:val="202122"/>
          <w:sz w:val="24"/>
          <w:szCs w:val="24"/>
          <w:shd w:val="clear" w:color="auto" w:fill="FFFFFF"/>
        </w:rPr>
        <w:t>, one of the first highways to go the full north–south length of the United States.</w:t>
      </w:r>
      <w:r w:rsidR="00BB2282" w:rsidRPr="00BB2282">
        <w:rPr>
          <w:rFonts w:ascii="Arial" w:hAnsi="Arial" w:cs="Arial"/>
          <w:color w:val="202122"/>
          <w:sz w:val="24"/>
          <w:szCs w:val="24"/>
          <w:shd w:val="clear" w:color="auto" w:fill="FFFFFF"/>
        </w:rPr>
        <w:t> </w:t>
      </w:r>
      <w:r w:rsidR="00900C3B">
        <w:rPr>
          <w:rFonts w:cstheme="minorHAnsi"/>
          <w:color w:val="202122"/>
          <w:sz w:val="24"/>
          <w:szCs w:val="24"/>
          <w:shd w:val="clear" w:color="auto" w:fill="FFFFFF"/>
        </w:rPr>
        <w:t>It is home to the Chicagoland Skydiving</w:t>
      </w:r>
      <w:r w:rsidR="00712D05">
        <w:rPr>
          <w:rFonts w:cstheme="minorHAnsi"/>
          <w:color w:val="202122"/>
          <w:sz w:val="24"/>
          <w:szCs w:val="24"/>
          <w:shd w:val="clear" w:color="auto" w:fill="FFFFFF"/>
        </w:rPr>
        <w:t xml:space="preserve"> Center since 1968, the Ke</w:t>
      </w:r>
      <w:r w:rsidR="00FF3CB2">
        <w:rPr>
          <w:rFonts w:cstheme="minorHAnsi"/>
          <w:color w:val="202122"/>
          <w:sz w:val="24"/>
          <w:szCs w:val="24"/>
          <w:shd w:val="clear" w:color="auto" w:fill="FFFFFF"/>
        </w:rPr>
        <w:t>nnay Farms Distillery</w:t>
      </w:r>
      <w:r w:rsidR="00027250">
        <w:rPr>
          <w:rFonts w:cstheme="minorHAnsi"/>
          <w:color w:val="202122"/>
          <w:sz w:val="24"/>
          <w:szCs w:val="24"/>
          <w:shd w:val="clear" w:color="auto" w:fill="FFFFFF"/>
        </w:rPr>
        <w:t xml:space="preserve"> and the Rochelle </w:t>
      </w:r>
      <w:r w:rsidR="000C43AE">
        <w:rPr>
          <w:rFonts w:cstheme="minorHAnsi"/>
          <w:color w:val="202122"/>
          <w:sz w:val="24"/>
          <w:szCs w:val="24"/>
          <w:shd w:val="clear" w:color="auto" w:fill="FFFFFF"/>
        </w:rPr>
        <w:t>Railroad Park Diamond</w:t>
      </w:r>
      <w:r w:rsidR="00FF3CB2">
        <w:rPr>
          <w:rFonts w:cstheme="minorHAnsi"/>
          <w:color w:val="202122"/>
          <w:sz w:val="24"/>
          <w:szCs w:val="24"/>
          <w:shd w:val="clear" w:color="auto" w:fill="FFFFFF"/>
        </w:rPr>
        <w:t xml:space="preserve"> </w:t>
      </w:r>
      <w:r w:rsidR="00AA63EF">
        <w:rPr>
          <w:rFonts w:cstheme="minorHAnsi"/>
          <w:color w:val="202122"/>
          <w:sz w:val="24"/>
          <w:szCs w:val="24"/>
          <w:shd w:val="clear" w:color="auto" w:fill="FFFFFF"/>
        </w:rPr>
        <w:t xml:space="preserve">(over 80-120 trains a day go through </w:t>
      </w:r>
      <w:r w:rsidR="0033251D">
        <w:rPr>
          <w:rFonts w:cstheme="minorHAnsi"/>
          <w:color w:val="202122"/>
          <w:sz w:val="24"/>
          <w:szCs w:val="24"/>
          <w:shd w:val="clear" w:color="auto" w:fill="FFFFFF"/>
        </w:rPr>
        <w:t>Rochelle,</w:t>
      </w:r>
      <w:r w:rsidR="00AA63EF">
        <w:rPr>
          <w:rFonts w:cstheme="minorHAnsi"/>
          <w:color w:val="202122"/>
          <w:sz w:val="24"/>
          <w:szCs w:val="24"/>
          <w:shd w:val="clear" w:color="auto" w:fill="FFFFFF"/>
        </w:rPr>
        <w:t xml:space="preserve"> and it </w:t>
      </w:r>
      <w:r w:rsidR="00F92546">
        <w:rPr>
          <w:rFonts w:cstheme="minorHAnsi"/>
          <w:color w:val="202122"/>
          <w:sz w:val="24"/>
          <w:szCs w:val="24"/>
          <w:shd w:val="clear" w:color="auto" w:fill="FFFFFF"/>
        </w:rPr>
        <w:t>is</w:t>
      </w:r>
      <w:r w:rsidR="00AA63EF">
        <w:rPr>
          <w:rFonts w:cstheme="minorHAnsi"/>
          <w:color w:val="202122"/>
          <w:sz w:val="24"/>
          <w:szCs w:val="24"/>
          <w:shd w:val="clear" w:color="auto" w:fill="FFFFFF"/>
        </w:rPr>
        <w:t xml:space="preserve"> </w:t>
      </w:r>
      <w:r w:rsidR="00F92546">
        <w:rPr>
          <w:rFonts w:cstheme="minorHAnsi"/>
          <w:color w:val="202122"/>
          <w:sz w:val="24"/>
          <w:szCs w:val="24"/>
          <w:shd w:val="clear" w:color="auto" w:fill="FFFFFF"/>
        </w:rPr>
        <w:t>a “hot spot” for train watching.</w:t>
      </w:r>
      <w:r w:rsidR="00E747C7">
        <w:rPr>
          <w:rFonts w:cstheme="minorHAnsi"/>
          <w:color w:val="202122"/>
          <w:sz w:val="24"/>
          <w:szCs w:val="24"/>
          <w:shd w:val="clear" w:color="auto" w:fill="FFFFFF"/>
        </w:rPr>
        <w:t xml:space="preserve">  </w:t>
      </w:r>
      <w:r w:rsidR="00E747C7" w:rsidRPr="007B5FA8">
        <w:rPr>
          <w:rFonts w:cstheme="minorHAnsi"/>
          <w:color w:val="202122"/>
          <w:sz w:val="24"/>
          <w:szCs w:val="24"/>
          <w:shd w:val="clear" w:color="auto" w:fill="FFFFFF"/>
        </w:rPr>
        <w:t xml:space="preserve">Rochelle </w:t>
      </w:r>
      <w:r w:rsidR="004C1241" w:rsidRPr="007B5FA8">
        <w:rPr>
          <w:rFonts w:cstheme="minorHAnsi"/>
          <w:color w:val="202122"/>
          <w:sz w:val="24"/>
          <w:szCs w:val="24"/>
          <w:shd w:val="clear" w:color="auto" w:fill="FFFFFF"/>
        </w:rPr>
        <w:t>offers an experience for all taste</w:t>
      </w:r>
      <w:r w:rsidR="007B5FA8">
        <w:rPr>
          <w:rFonts w:cstheme="minorHAnsi"/>
          <w:color w:val="202122"/>
          <w:sz w:val="24"/>
          <w:szCs w:val="24"/>
          <w:shd w:val="clear" w:color="auto" w:fill="FFFFFF"/>
        </w:rPr>
        <w:t xml:space="preserve">s - </w:t>
      </w:r>
      <w:r w:rsidR="004C1241" w:rsidRPr="007B5FA8">
        <w:rPr>
          <w:rFonts w:cstheme="minorHAnsi"/>
          <w:color w:val="202122"/>
          <w:sz w:val="24"/>
          <w:szCs w:val="24"/>
          <w:shd w:val="clear" w:color="auto" w:fill="FFFFFF"/>
        </w:rPr>
        <w:t>from relaxation to exhilaration</w:t>
      </w:r>
      <w:r w:rsidR="007B5FA8">
        <w:rPr>
          <w:rFonts w:cstheme="minorHAnsi"/>
          <w:color w:val="202122"/>
          <w:sz w:val="24"/>
          <w:szCs w:val="24"/>
          <w:shd w:val="clear" w:color="auto" w:fill="FFFFFF"/>
        </w:rPr>
        <w:t xml:space="preserve"> - </w:t>
      </w:r>
      <w:r w:rsidR="007B5FA8" w:rsidRPr="007B5FA8">
        <w:rPr>
          <w:rFonts w:cstheme="minorHAnsi"/>
          <w:color w:val="202122"/>
          <w:sz w:val="24"/>
          <w:szCs w:val="24"/>
          <w:shd w:val="clear" w:color="auto" w:fill="FFFFFF"/>
        </w:rPr>
        <w:t>with that hometown feel.</w:t>
      </w:r>
    </w:p>
    <w:p w14:paraId="619B6ACE" w14:textId="77777777" w:rsidR="00F92546" w:rsidRPr="00AA63EF" w:rsidRDefault="00F92546" w:rsidP="00AA63EF">
      <w:pPr>
        <w:spacing w:after="0" w:line="240" w:lineRule="auto"/>
        <w:jc w:val="both"/>
        <w:rPr>
          <w:rFonts w:eastAsia="Calibri" w:cstheme="minorHAnsi"/>
          <w:color w:val="000000"/>
          <w:sz w:val="24"/>
          <w:szCs w:val="24"/>
          <w:shd w:val="clear" w:color="auto" w:fill="FFFFFF"/>
        </w:rPr>
      </w:pPr>
    </w:p>
    <w:p w14:paraId="56666C19" w14:textId="4158842E" w:rsidR="007F06A6" w:rsidRDefault="007F06A6" w:rsidP="007F06A6">
      <w:pPr>
        <w:pStyle w:val="NoSpacing"/>
        <w:jc w:val="both"/>
        <w:rPr>
          <w:rFonts w:cs="Calibri"/>
          <w:sz w:val="24"/>
          <w:szCs w:val="24"/>
        </w:rPr>
      </w:pPr>
      <w:r w:rsidRPr="00770FF7">
        <w:rPr>
          <w:rFonts w:cs="Calibri"/>
          <w:sz w:val="24"/>
          <w:szCs w:val="24"/>
        </w:rPr>
        <w:t>The Fire Chief is the executive in charge of overseeing</w:t>
      </w:r>
      <w:r>
        <w:rPr>
          <w:rFonts w:cs="Calibri"/>
          <w:sz w:val="24"/>
          <w:szCs w:val="24"/>
        </w:rPr>
        <w:t xml:space="preserve"> the </w:t>
      </w:r>
      <w:r w:rsidR="00BB2282">
        <w:rPr>
          <w:rFonts w:cs="Calibri"/>
          <w:sz w:val="24"/>
          <w:szCs w:val="24"/>
        </w:rPr>
        <w:t>Rochelle Fire Department and its operations</w:t>
      </w:r>
      <w:r>
        <w:rPr>
          <w:rFonts w:cs="Calibri"/>
          <w:sz w:val="24"/>
          <w:szCs w:val="24"/>
        </w:rPr>
        <w:t xml:space="preserve">.  </w:t>
      </w:r>
      <w:r w:rsidR="00BB2282">
        <w:rPr>
          <w:rFonts w:cs="Calibri"/>
          <w:sz w:val="24"/>
          <w:szCs w:val="24"/>
        </w:rPr>
        <w:t>The department</w:t>
      </w:r>
      <w:r>
        <w:rPr>
          <w:rFonts w:cs="Calibri"/>
          <w:sz w:val="24"/>
          <w:szCs w:val="24"/>
        </w:rPr>
        <w:t xml:space="preserve"> provides fire, emergency medical, rescue, hazardous materials</w:t>
      </w:r>
      <w:r w:rsidR="00B13117">
        <w:rPr>
          <w:rFonts w:cs="Calibri"/>
          <w:sz w:val="24"/>
          <w:szCs w:val="24"/>
        </w:rPr>
        <w:t>,</w:t>
      </w:r>
      <w:r>
        <w:rPr>
          <w:rFonts w:cs="Calibri"/>
          <w:sz w:val="24"/>
          <w:szCs w:val="24"/>
        </w:rPr>
        <w:t xml:space="preserve"> and wildland services to the City of </w:t>
      </w:r>
      <w:r w:rsidR="00BB2282">
        <w:rPr>
          <w:rFonts w:cs="Calibri"/>
          <w:sz w:val="24"/>
          <w:szCs w:val="24"/>
        </w:rPr>
        <w:t>Rochelle and is part of a robust mutual aid system in the area.</w:t>
      </w:r>
      <w:r>
        <w:rPr>
          <w:rFonts w:cs="Calibri"/>
          <w:sz w:val="24"/>
          <w:szCs w:val="24"/>
        </w:rPr>
        <w:t xml:space="preserve">  The</w:t>
      </w:r>
      <w:r w:rsidRPr="00770FF7">
        <w:rPr>
          <w:rFonts w:cs="Calibri"/>
          <w:sz w:val="24"/>
          <w:szCs w:val="24"/>
        </w:rPr>
        <w:t xml:space="preserve"> </w:t>
      </w:r>
      <w:r>
        <w:rPr>
          <w:rFonts w:cs="Calibri"/>
          <w:sz w:val="24"/>
          <w:szCs w:val="24"/>
        </w:rPr>
        <w:t xml:space="preserve">Fire </w:t>
      </w:r>
      <w:r w:rsidRPr="00770FF7">
        <w:rPr>
          <w:rFonts w:cs="Calibri"/>
          <w:sz w:val="24"/>
          <w:szCs w:val="24"/>
        </w:rPr>
        <w:t xml:space="preserve">Chief works closely with </w:t>
      </w:r>
      <w:r w:rsidR="00974EDE">
        <w:rPr>
          <w:rFonts w:cs="Calibri"/>
          <w:sz w:val="24"/>
          <w:szCs w:val="24"/>
        </w:rPr>
        <w:t>all of the city’s staff as well as regional leadership focused on the delivery of professional, timely and effective services.</w:t>
      </w:r>
      <w:r>
        <w:rPr>
          <w:rFonts w:cs="Calibri"/>
          <w:sz w:val="24"/>
          <w:szCs w:val="24"/>
        </w:rPr>
        <w:t xml:space="preserve">  </w:t>
      </w:r>
    </w:p>
    <w:p w14:paraId="6DC620B9" w14:textId="77777777" w:rsidR="007F06A6" w:rsidRDefault="007F06A6" w:rsidP="007F06A6">
      <w:pPr>
        <w:pStyle w:val="NoSpacing"/>
        <w:jc w:val="both"/>
        <w:rPr>
          <w:rFonts w:cs="Calibri"/>
          <w:sz w:val="24"/>
          <w:szCs w:val="24"/>
        </w:rPr>
      </w:pPr>
    </w:p>
    <w:p w14:paraId="1C71908F" w14:textId="77777777" w:rsidR="00B7401C" w:rsidRPr="00B85F43" w:rsidRDefault="00B7401C" w:rsidP="00B7401C">
      <w:pPr>
        <w:pStyle w:val="ListParagraph"/>
        <w:numPr>
          <w:ilvl w:val="0"/>
          <w:numId w:val="5"/>
        </w:numPr>
        <w:spacing w:after="0" w:line="240" w:lineRule="auto"/>
        <w:jc w:val="both"/>
        <w:rPr>
          <w:rFonts w:eastAsia="Calibri" w:cstheme="minorHAnsi"/>
          <w:b/>
          <w:caps/>
        </w:rPr>
      </w:pPr>
      <w:r>
        <w:rPr>
          <w:rFonts w:cstheme="minorHAnsi"/>
          <w:color w:val="000000"/>
          <w:sz w:val="24"/>
          <w:szCs w:val="24"/>
          <w:shd w:val="clear" w:color="auto" w:fill="FFFFFF"/>
        </w:rPr>
        <w:t xml:space="preserve">The </w:t>
      </w:r>
      <w:proofErr w:type="gramStart"/>
      <w:r>
        <w:rPr>
          <w:rFonts w:cstheme="minorHAnsi"/>
          <w:color w:val="000000"/>
          <w:sz w:val="24"/>
          <w:szCs w:val="24"/>
          <w:shd w:val="clear" w:color="auto" w:fill="FFFFFF"/>
        </w:rPr>
        <w:t>City</w:t>
      </w:r>
      <w:proofErr w:type="gramEnd"/>
      <w:r>
        <w:rPr>
          <w:rFonts w:cstheme="minorHAnsi"/>
          <w:color w:val="000000"/>
          <w:sz w:val="24"/>
          <w:szCs w:val="24"/>
          <w:shd w:val="clear" w:color="auto" w:fill="FFFFFF"/>
        </w:rPr>
        <w:t xml:space="preserve"> operates under a Council-Manager form of government and the Fire Chief is appointed by and reports directly to the City Manager.</w:t>
      </w:r>
    </w:p>
    <w:p w14:paraId="2855FD7D" w14:textId="70AD0A40" w:rsidR="007F06A6" w:rsidRPr="00956125" w:rsidRDefault="00974EDE" w:rsidP="00974EDE">
      <w:pPr>
        <w:pStyle w:val="ListParagraph"/>
        <w:numPr>
          <w:ilvl w:val="0"/>
          <w:numId w:val="5"/>
        </w:numPr>
        <w:spacing w:after="0" w:line="240" w:lineRule="auto"/>
        <w:jc w:val="both"/>
        <w:rPr>
          <w:rFonts w:ascii="Calibri" w:eastAsia="Calibri" w:hAnsi="Calibri" w:cs="Calibri"/>
          <w:b/>
          <w:caps/>
          <w:sz w:val="24"/>
          <w:szCs w:val="24"/>
        </w:rPr>
      </w:pPr>
      <w:r>
        <w:rPr>
          <w:rFonts w:ascii="Calibri" w:eastAsia="Calibri" w:hAnsi="Calibri" w:cs="Calibri"/>
          <w:bCs/>
          <w:sz w:val="24"/>
          <w:szCs w:val="24"/>
        </w:rPr>
        <w:t xml:space="preserve">The department is a “combination department” consisting of both career and </w:t>
      </w:r>
      <w:r w:rsidR="002566DC">
        <w:rPr>
          <w:rFonts w:ascii="Calibri" w:eastAsia="Calibri" w:hAnsi="Calibri" w:cs="Calibri"/>
          <w:bCs/>
          <w:sz w:val="24"/>
          <w:szCs w:val="24"/>
        </w:rPr>
        <w:t>p</w:t>
      </w:r>
      <w:r>
        <w:rPr>
          <w:rFonts w:ascii="Calibri" w:eastAsia="Calibri" w:hAnsi="Calibri" w:cs="Calibri"/>
          <w:bCs/>
          <w:sz w:val="24"/>
          <w:szCs w:val="24"/>
        </w:rPr>
        <w:t>aid-on-</w:t>
      </w:r>
      <w:r w:rsidR="002566DC">
        <w:rPr>
          <w:rFonts w:ascii="Calibri" w:eastAsia="Calibri" w:hAnsi="Calibri" w:cs="Calibri"/>
          <w:bCs/>
          <w:sz w:val="24"/>
          <w:szCs w:val="24"/>
        </w:rPr>
        <w:t>c</w:t>
      </w:r>
      <w:r>
        <w:rPr>
          <w:rFonts w:ascii="Calibri" w:eastAsia="Calibri" w:hAnsi="Calibri" w:cs="Calibri"/>
          <w:bCs/>
          <w:sz w:val="24"/>
          <w:szCs w:val="24"/>
        </w:rPr>
        <w:t xml:space="preserve">all personnel.  </w:t>
      </w:r>
      <w:r w:rsidRPr="00974EDE">
        <w:rPr>
          <w:rFonts w:cstheme="minorHAnsi"/>
          <w:color w:val="000000"/>
          <w:sz w:val="24"/>
          <w:szCs w:val="24"/>
          <w:shd w:val="clear" w:color="auto" w:fill="FFFFFF"/>
        </w:rPr>
        <w:t>The paid</w:t>
      </w:r>
      <w:r w:rsidR="002566DC">
        <w:rPr>
          <w:rFonts w:cstheme="minorHAnsi"/>
          <w:color w:val="000000"/>
          <w:sz w:val="24"/>
          <w:szCs w:val="24"/>
          <w:shd w:val="clear" w:color="auto" w:fill="FFFFFF"/>
        </w:rPr>
        <w:t>-</w:t>
      </w:r>
      <w:r w:rsidRPr="00974EDE">
        <w:rPr>
          <w:rFonts w:cstheme="minorHAnsi"/>
          <w:color w:val="000000"/>
          <w:sz w:val="24"/>
          <w:szCs w:val="24"/>
          <w:shd w:val="clear" w:color="auto" w:fill="FFFFFF"/>
        </w:rPr>
        <w:t>on</w:t>
      </w:r>
      <w:r w:rsidR="002566DC">
        <w:rPr>
          <w:rFonts w:cstheme="minorHAnsi"/>
          <w:color w:val="000000"/>
          <w:sz w:val="24"/>
          <w:szCs w:val="24"/>
          <w:shd w:val="clear" w:color="auto" w:fill="FFFFFF"/>
        </w:rPr>
        <w:t>-</w:t>
      </w:r>
      <w:r w:rsidRPr="00974EDE">
        <w:rPr>
          <w:rFonts w:cstheme="minorHAnsi"/>
          <w:color w:val="000000"/>
          <w:sz w:val="24"/>
          <w:szCs w:val="24"/>
          <w:shd w:val="clear" w:color="auto" w:fill="FFFFFF"/>
        </w:rPr>
        <w:t xml:space="preserve">call staff </w:t>
      </w:r>
      <w:r>
        <w:rPr>
          <w:rFonts w:cstheme="minorHAnsi"/>
          <w:color w:val="000000"/>
          <w:sz w:val="24"/>
          <w:szCs w:val="24"/>
          <w:shd w:val="clear" w:color="auto" w:fill="FFFFFF"/>
        </w:rPr>
        <w:t>provide</w:t>
      </w:r>
      <w:r w:rsidRPr="00974EDE">
        <w:rPr>
          <w:rFonts w:cstheme="minorHAnsi"/>
          <w:color w:val="000000"/>
          <w:sz w:val="24"/>
          <w:szCs w:val="24"/>
          <w:shd w:val="clear" w:color="auto" w:fill="FFFFFF"/>
        </w:rPr>
        <w:t xml:space="preserve"> and important rol</w:t>
      </w:r>
      <w:r>
        <w:rPr>
          <w:rFonts w:cstheme="minorHAnsi"/>
          <w:color w:val="000000"/>
          <w:sz w:val="24"/>
          <w:szCs w:val="24"/>
          <w:shd w:val="clear" w:color="auto" w:fill="FFFFFF"/>
        </w:rPr>
        <w:t xml:space="preserve">e </w:t>
      </w:r>
      <w:r w:rsidRPr="00974EDE">
        <w:rPr>
          <w:rFonts w:cstheme="minorHAnsi"/>
          <w:color w:val="000000"/>
          <w:sz w:val="24"/>
          <w:szCs w:val="24"/>
          <w:shd w:val="clear" w:color="auto" w:fill="FFFFFF"/>
        </w:rPr>
        <w:t xml:space="preserve">in </w:t>
      </w:r>
      <w:r>
        <w:rPr>
          <w:rFonts w:cstheme="minorHAnsi"/>
          <w:color w:val="000000"/>
          <w:sz w:val="24"/>
          <w:szCs w:val="24"/>
          <w:shd w:val="clear" w:color="auto" w:fill="FFFFFF"/>
        </w:rPr>
        <w:t>the overall staffing of the department</w:t>
      </w:r>
      <w:r w:rsidRPr="00974EDE">
        <w:rPr>
          <w:rFonts w:cstheme="minorHAnsi"/>
          <w:color w:val="000000"/>
          <w:sz w:val="24"/>
          <w:szCs w:val="24"/>
          <w:shd w:val="clear" w:color="auto" w:fill="FFFFFF"/>
        </w:rPr>
        <w:t xml:space="preserve">. </w:t>
      </w:r>
      <w:r>
        <w:rPr>
          <w:rFonts w:cstheme="minorHAnsi"/>
          <w:color w:val="000000"/>
          <w:sz w:val="24"/>
          <w:szCs w:val="24"/>
          <w:shd w:val="clear" w:color="auto" w:fill="FFFFFF"/>
        </w:rPr>
        <w:t>Those personnel provide supplemental staffing for shift operations as well as r</w:t>
      </w:r>
      <w:r w:rsidRPr="00974EDE">
        <w:rPr>
          <w:rFonts w:cstheme="minorHAnsi"/>
          <w:color w:val="000000"/>
          <w:sz w:val="24"/>
          <w:szCs w:val="24"/>
          <w:shd w:val="clear" w:color="auto" w:fill="FFFFFF"/>
        </w:rPr>
        <w:t>espond</w:t>
      </w:r>
      <w:r>
        <w:rPr>
          <w:rFonts w:cstheme="minorHAnsi"/>
          <w:color w:val="000000"/>
          <w:sz w:val="24"/>
          <w:szCs w:val="24"/>
          <w:shd w:val="clear" w:color="auto" w:fill="FFFFFF"/>
        </w:rPr>
        <w:t>ing</w:t>
      </w:r>
      <w:r w:rsidRPr="00974EDE">
        <w:rPr>
          <w:rFonts w:cstheme="minorHAnsi"/>
          <w:color w:val="000000"/>
          <w:sz w:val="24"/>
          <w:szCs w:val="24"/>
          <w:shd w:val="clear" w:color="auto" w:fill="FFFFFF"/>
        </w:rPr>
        <w:t xml:space="preserve"> to major incidents, or when multiple ambulance calls occur at the same time.</w:t>
      </w:r>
    </w:p>
    <w:p w14:paraId="396F32B6" w14:textId="59A4B622" w:rsidR="00956125" w:rsidRPr="00974EDE" w:rsidRDefault="00956125" w:rsidP="00974EDE">
      <w:pPr>
        <w:pStyle w:val="ListParagraph"/>
        <w:numPr>
          <w:ilvl w:val="0"/>
          <w:numId w:val="5"/>
        </w:numPr>
        <w:spacing w:after="0" w:line="240" w:lineRule="auto"/>
        <w:jc w:val="both"/>
        <w:rPr>
          <w:rFonts w:ascii="Calibri" w:eastAsia="Calibri" w:hAnsi="Calibri" w:cs="Calibri"/>
          <w:b/>
          <w:caps/>
          <w:sz w:val="24"/>
          <w:szCs w:val="24"/>
        </w:rPr>
      </w:pPr>
      <w:r>
        <w:rPr>
          <w:rFonts w:cstheme="minorHAnsi"/>
          <w:color w:val="000000"/>
          <w:sz w:val="24"/>
          <w:szCs w:val="24"/>
          <w:shd w:val="clear" w:color="auto" w:fill="FFFFFF"/>
        </w:rPr>
        <w:t xml:space="preserve">The Fire Chief also serves as the Fire Chief of the </w:t>
      </w:r>
      <w:r w:rsidR="005B6DDF">
        <w:rPr>
          <w:rFonts w:cstheme="minorHAnsi"/>
          <w:color w:val="000000"/>
          <w:sz w:val="24"/>
          <w:szCs w:val="24"/>
          <w:shd w:val="clear" w:color="auto" w:fill="FFFFFF"/>
        </w:rPr>
        <w:t>Ogle-Lee</w:t>
      </w:r>
      <w:r>
        <w:rPr>
          <w:rFonts w:cstheme="minorHAnsi"/>
          <w:color w:val="000000"/>
          <w:sz w:val="24"/>
          <w:szCs w:val="24"/>
          <w:shd w:val="clear" w:color="auto" w:fill="FFFFFF"/>
        </w:rPr>
        <w:t xml:space="preserve"> Fire Protection District</w:t>
      </w:r>
      <w:r w:rsidR="00E94794">
        <w:rPr>
          <w:rFonts w:cstheme="minorHAnsi"/>
          <w:color w:val="000000"/>
          <w:sz w:val="24"/>
          <w:szCs w:val="24"/>
          <w:shd w:val="clear" w:color="auto" w:fill="FFFFFF"/>
        </w:rPr>
        <w:t xml:space="preserve"> covering the communities of Creston, Hillcrest, Flagg Center and Steward.</w:t>
      </w:r>
    </w:p>
    <w:p w14:paraId="202ADE94" w14:textId="60DC0097" w:rsidR="00974EDE" w:rsidRPr="00974EDE" w:rsidRDefault="00974EDE" w:rsidP="00974EDE">
      <w:pPr>
        <w:pStyle w:val="ListParagraph"/>
        <w:numPr>
          <w:ilvl w:val="0"/>
          <w:numId w:val="5"/>
        </w:numPr>
        <w:spacing w:after="0" w:line="240" w:lineRule="auto"/>
        <w:jc w:val="both"/>
        <w:rPr>
          <w:rFonts w:eastAsia="Calibri" w:cstheme="minorHAnsi"/>
          <w:b/>
          <w:caps/>
        </w:rPr>
      </w:pPr>
      <w:r w:rsidRPr="00974EDE">
        <w:rPr>
          <w:rFonts w:cstheme="minorHAnsi"/>
          <w:color w:val="000000"/>
          <w:sz w:val="24"/>
          <w:szCs w:val="24"/>
          <w:shd w:val="clear" w:color="auto" w:fill="FFFFFF"/>
        </w:rPr>
        <w:t>The</w:t>
      </w:r>
      <w:r>
        <w:rPr>
          <w:rFonts w:cstheme="minorHAnsi"/>
          <w:color w:val="000000"/>
          <w:sz w:val="24"/>
          <w:szCs w:val="24"/>
          <w:shd w:val="clear" w:color="auto" w:fill="FFFFFF"/>
        </w:rPr>
        <w:t xml:space="preserve"> department operates from the headquarters station</w:t>
      </w:r>
      <w:r w:rsidRPr="00974EDE">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that </w:t>
      </w:r>
      <w:r w:rsidRPr="00974EDE">
        <w:rPr>
          <w:rFonts w:cstheme="minorHAnsi"/>
          <w:color w:val="000000"/>
          <w:sz w:val="24"/>
          <w:szCs w:val="24"/>
          <w:shd w:val="clear" w:color="auto" w:fill="FFFFFF"/>
        </w:rPr>
        <w:t xml:space="preserve">houses </w:t>
      </w:r>
      <w:r>
        <w:rPr>
          <w:rFonts w:cstheme="minorHAnsi"/>
          <w:color w:val="000000"/>
          <w:sz w:val="24"/>
          <w:szCs w:val="24"/>
          <w:shd w:val="clear" w:color="auto" w:fill="FFFFFF"/>
        </w:rPr>
        <w:t>two (</w:t>
      </w:r>
      <w:r w:rsidRPr="00974EDE">
        <w:rPr>
          <w:rFonts w:cstheme="minorHAnsi"/>
          <w:color w:val="000000"/>
          <w:sz w:val="24"/>
          <w:szCs w:val="24"/>
          <w:shd w:val="clear" w:color="auto" w:fill="FFFFFF"/>
        </w:rPr>
        <w:t>2</w:t>
      </w:r>
      <w:r>
        <w:rPr>
          <w:rFonts w:cstheme="minorHAnsi"/>
          <w:color w:val="000000"/>
          <w:sz w:val="24"/>
          <w:szCs w:val="24"/>
          <w:shd w:val="clear" w:color="auto" w:fill="FFFFFF"/>
        </w:rPr>
        <w:t>)</w:t>
      </w:r>
      <w:r w:rsidRPr="00974EDE">
        <w:rPr>
          <w:rFonts w:cstheme="minorHAnsi"/>
          <w:color w:val="000000"/>
          <w:sz w:val="24"/>
          <w:szCs w:val="24"/>
          <w:shd w:val="clear" w:color="auto" w:fill="FFFFFF"/>
        </w:rPr>
        <w:t xml:space="preserve"> engines, </w:t>
      </w:r>
      <w:r>
        <w:rPr>
          <w:rFonts w:cstheme="minorHAnsi"/>
          <w:color w:val="000000"/>
          <w:sz w:val="24"/>
          <w:szCs w:val="24"/>
          <w:shd w:val="clear" w:color="auto" w:fill="FFFFFF"/>
        </w:rPr>
        <w:t>one (</w:t>
      </w:r>
      <w:r w:rsidRPr="00974EDE">
        <w:rPr>
          <w:rFonts w:cstheme="minorHAnsi"/>
          <w:color w:val="000000"/>
          <w:sz w:val="24"/>
          <w:szCs w:val="24"/>
          <w:shd w:val="clear" w:color="auto" w:fill="FFFFFF"/>
        </w:rPr>
        <w:t>1</w:t>
      </w:r>
      <w:r>
        <w:rPr>
          <w:rFonts w:cstheme="minorHAnsi"/>
          <w:color w:val="000000"/>
          <w:sz w:val="24"/>
          <w:szCs w:val="24"/>
          <w:shd w:val="clear" w:color="auto" w:fill="FFFFFF"/>
        </w:rPr>
        <w:t>)</w:t>
      </w:r>
      <w:r w:rsidRPr="00974EDE">
        <w:rPr>
          <w:rFonts w:cstheme="minorHAnsi"/>
          <w:color w:val="000000"/>
          <w:sz w:val="24"/>
          <w:szCs w:val="24"/>
          <w:shd w:val="clear" w:color="auto" w:fill="FFFFFF"/>
        </w:rPr>
        <w:t xml:space="preserve"> 105' aerial ladder truck, </w:t>
      </w:r>
      <w:r>
        <w:rPr>
          <w:rFonts w:cstheme="minorHAnsi"/>
          <w:color w:val="000000"/>
          <w:sz w:val="24"/>
          <w:szCs w:val="24"/>
          <w:shd w:val="clear" w:color="auto" w:fill="FFFFFF"/>
        </w:rPr>
        <w:t>three (3)</w:t>
      </w:r>
      <w:r w:rsidRPr="00974EDE">
        <w:rPr>
          <w:rFonts w:cstheme="minorHAnsi"/>
          <w:color w:val="000000"/>
          <w:sz w:val="24"/>
          <w:szCs w:val="24"/>
          <w:shd w:val="clear" w:color="auto" w:fill="FFFFFF"/>
        </w:rPr>
        <w:t xml:space="preserve"> modern diesel ambulances,</w:t>
      </w:r>
      <w:r>
        <w:rPr>
          <w:rFonts w:cstheme="minorHAnsi"/>
          <w:color w:val="000000"/>
          <w:sz w:val="24"/>
          <w:szCs w:val="24"/>
          <w:shd w:val="clear" w:color="auto" w:fill="FFFFFF"/>
        </w:rPr>
        <w:t xml:space="preserve"> one (1) multi-</w:t>
      </w:r>
      <w:r w:rsidRPr="00974EDE">
        <w:rPr>
          <w:rFonts w:cstheme="minorHAnsi"/>
          <w:color w:val="000000"/>
          <w:sz w:val="24"/>
          <w:szCs w:val="24"/>
          <w:shd w:val="clear" w:color="auto" w:fill="FFFFFF"/>
        </w:rPr>
        <w:t xml:space="preserve">purpose </w:t>
      </w:r>
      <w:r>
        <w:rPr>
          <w:rFonts w:cstheme="minorHAnsi"/>
          <w:color w:val="000000"/>
          <w:sz w:val="24"/>
          <w:szCs w:val="24"/>
          <w:shd w:val="clear" w:color="auto" w:fill="FFFFFF"/>
        </w:rPr>
        <w:t xml:space="preserve">utility vehicle, and one (1) Command Vehicle, </w:t>
      </w:r>
      <w:r w:rsidRPr="00974EDE">
        <w:rPr>
          <w:rFonts w:cstheme="minorHAnsi"/>
          <w:color w:val="000000"/>
          <w:sz w:val="24"/>
          <w:szCs w:val="24"/>
          <w:shd w:val="clear" w:color="auto" w:fill="FFFFFF"/>
        </w:rPr>
        <w:t xml:space="preserve">and a specially outfitted Pick-up truck that is used </w:t>
      </w:r>
      <w:r>
        <w:rPr>
          <w:rFonts w:cstheme="minorHAnsi"/>
          <w:color w:val="000000"/>
          <w:sz w:val="24"/>
          <w:szCs w:val="24"/>
          <w:shd w:val="clear" w:color="auto" w:fill="FFFFFF"/>
        </w:rPr>
        <w:t>for HazMat and Dive Rescue responses and equipment deployment.</w:t>
      </w:r>
    </w:p>
    <w:p w14:paraId="730F7A3E" w14:textId="19FDF4A3" w:rsidR="00974EDE" w:rsidRPr="001648AF" w:rsidRDefault="00974EDE" w:rsidP="00974EDE">
      <w:pPr>
        <w:pStyle w:val="ListParagraph"/>
        <w:numPr>
          <w:ilvl w:val="0"/>
          <w:numId w:val="5"/>
        </w:numPr>
        <w:spacing w:after="0" w:line="240" w:lineRule="auto"/>
        <w:jc w:val="both"/>
        <w:rPr>
          <w:rFonts w:eastAsia="Calibri" w:cstheme="minorHAnsi"/>
          <w:b/>
          <w:caps/>
        </w:rPr>
      </w:pPr>
      <w:r>
        <w:rPr>
          <w:rFonts w:cstheme="minorHAnsi"/>
          <w:color w:val="000000"/>
          <w:sz w:val="24"/>
          <w:szCs w:val="24"/>
          <w:shd w:val="clear" w:color="auto" w:fill="FFFFFF"/>
        </w:rPr>
        <w:t>In August of 2000</w:t>
      </w:r>
      <w:r w:rsidR="005F53EA">
        <w:rPr>
          <w:rFonts w:cstheme="minorHAnsi"/>
          <w:color w:val="000000"/>
          <w:sz w:val="24"/>
          <w:szCs w:val="24"/>
          <w:shd w:val="clear" w:color="auto" w:fill="FFFFFF"/>
        </w:rPr>
        <w:t>,</w:t>
      </w:r>
      <w:r>
        <w:rPr>
          <w:rFonts w:cstheme="minorHAnsi"/>
          <w:color w:val="000000"/>
          <w:sz w:val="24"/>
          <w:szCs w:val="24"/>
          <w:shd w:val="clear" w:color="auto" w:fill="FFFFFF"/>
        </w:rPr>
        <w:t xml:space="preserve"> the department opened the Rochelle Fire Department museum.  It was built to dedicate the history of the fire department by the personnel as well as support from the city’s other departments.</w:t>
      </w:r>
    </w:p>
    <w:p w14:paraId="4521EE55" w14:textId="75871BC4" w:rsidR="00B85F43" w:rsidRPr="00676769" w:rsidRDefault="00B85F43" w:rsidP="00974EDE">
      <w:pPr>
        <w:pStyle w:val="ListParagraph"/>
        <w:numPr>
          <w:ilvl w:val="0"/>
          <w:numId w:val="5"/>
        </w:numPr>
        <w:spacing w:after="0" w:line="240" w:lineRule="auto"/>
        <w:jc w:val="both"/>
        <w:rPr>
          <w:rFonts w:eastAsia="Calibri" w:cstheme="minorHAnsi"/>
          <w:b/>
          <w:caps/>
        </w:rPr>
      </w:pPr>
      <w:r>
        <w:rPr>
          <w:rFonts w:cstheme="minorHAnsi"/>
          <w:color w:val="000000"/>
          <w:sz w:val="24"/>
          <w:szCs w:val="24"/>
          <w:shd w:val="clear" w:color="auto" w:fill="FFFFFF"/>
        </w:rPr>
        <w:t xml:space="preserve">The department has averaged </w:t>
      </w:r>
      <w:r w:rsidR="00676769">
        <w:rPr>
          <w:rFonts w:cstheme="minorHAnsi"/>
          <w:color w:val="000000"/>
          <w:sz w:val="24"/>
          <w:szCs w:val="24"/>
          <w:shd w:val="clear" w:color="auto" w:fill="FFFFFF"/>
        </w:rPr>
        <w:t xml:space="preserve">over 1,885 calls annually over the past 3-years.  </w:t>
      </w:r>
    </w:p>
    <w:p w14:paraId="5B4127A9" w14:textId="42A398B6" w:rsidR="00676769" w:rsidRPr="0010326B" w:rsidRDefault="00676769" w:rsidP="00974EDE">
      <w:pPr>
        <w:pStyle w:val="ListParagraph"/>
        <w:numPr>
          <w:ilvl w:val="0"/>
          <w:numId w:val="5"/>
        </w:numPr>
        <w:spacing w:after="0" w:line="240" w:lineRule="auto"/>
        <w:jc w:val="both"/>
        <w:rPr>
          <w:rFonts w:eastAsia="Calibri" w:cstheme="minorHAnsi"/>
          <w:b/>
          <w:caps/>
        </w:rPr>
      </w:pPr>
      <w:r>
        <w:rPr>
          <w:rFonts w:cstheme="minorHAnsi"/>
          <w:color w:val="000000"/>
          <w:sz w:val="24"/>
          <w:szCs w:val="24"/>
          <w:shd w:val="clear" w:color="auto" w:fill="FFFFFF"/>
        </w:rPr>
        <w:t xml:space="preserve">The department </w:t>
      </w:r>
      <w:r w:rsidR="0010326B">
        <w:rPr>
          <w:rFonts w:cstheme="minorHAnsi"/>
          <w:color w:val="000000"/>
          <w:sz w:val="24"/>
          <w:szCs w:val="24"/>
          <w:shd w:val="clear" w:color="auto" w:fill="FFFFFF"/>
        </w:rPr>
        <w:t xml:space="preserve">has </w:t>
      </w:r>
      <w:r w:rsidR="0033251D">
        <w:rPr>
          <w:rFonts w:cstheme="minorHAnsi"/>
          <w:color w:val="000000"/>
          <w:sz w:val="24"/>
          <w:szCs w:val="24"/>
          <w:shd w:val="clear" w:color="auto" w:fill="FFFFFF"/>
        </w:rPr>
        <w:t>an</w:t>
      </w:r>
      <w:r w:rsidR="0010326B">
        <w:rPr>
          <w:rFonts w:cstheme="minorHAnsi"/>
          <w:color w:val="000000"/>
          <w:sz w:val="24"/>
          <w:szCs w:val="24"/>
          <w:shd w:val="clear" w:color="auto" w:fill="FFFFFF"/>
        </w:rPr>
        <w:t xml:space="preserve"> ISO Class 4 rating.</w:t>
      </w:r>
    </w:p>
    <w:p w14:paraId="28E0F0C2" w14:textId="45DEDC41" w:rsidR="00A57C05" w:rsidRDefault="0010326B" w:rsidP="00974EDE">
      <w:pPr>
        <w:pStyle w:val="ListParagraph"/>
        <w:numPr>
          <w:ilvl w:val="0"/>
          <w:numId w:val="5"/>
        </w:num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 xml:space="preserve">The current budget for Fiscal Year 2021 is </w:t>
      </w:r>
      <w:r w:rsidR="00F70CA5">
        <w:rPr>
          <w:rFonts w:cstheme="minorHAnsi"/>
          <w:color w:val="000000"/>
          <w:sz w:val="24"/>
          <w:szCs w:val="24"/>
          <w:shd w:val="clear" w:color="auto" w:fill="FFFFFF"/>
        </w:rPr>
        <w:t>$2,904</w:t>
      </w:r>
      <w:r w:rsidR="005F53EA">
        <w:rPr>
          <w:rFonts w:cstheme="minorHAnsi"/>
          <w:color w:val="000000"/>
          <w:sz w:val="24"/>
          <w:szCs w:val="24"/>
          <w:shd w:val="clear" w:color="auto" w:fill="FFFFFF"/>
        </w:rPr>
        <w:t>,059.</w:t>
      </w:r>
    </w:p>
    <w:p w14:paraId="5DCCC5E5" w14:textId="5739A422" w:rsidR="00974EDE" w:rsidRPr="00A57C05" w:rsidRDefault="00A57C05" w:rsidP="00A57C05">
      <w:pPr>
        <w:rPr>
          <w:rFonts w:cstheme="minorHAnsi"/>
          <w:color w:val="000000"/>
          <w:sz w:val="24"/>
          <w:szCs w:val="24"/>
          <w:shd w:val="clear" w:color="auto" w:fill="FFFFFF"/>
        </w:rPr>
      </w:pPr>
      <w:r>
        <w:rPr>
          <w:rFonts w:cstheme="minorHAnsi"/>
          <w:color w:val="000000"/>
          <w:sz w:val="24"/>
          <w:szCs w:val="24"/>
          <w:shd w:val="clear" w:color="auto" w:fill="FFFFFF"/>
        </w:rPr>
        <w:br w:type="page"/>
      </w:r>
    </w:p>
    <w:p w14:paraId="5B46B931" w14:textId="6D3F6290" w:rsidR="007F06A6" w:rsidRPr="007F06A6" w:rsidRDefault="007F06A6" w:rsidP="007F06A6">
      <w:pPr>
        <w:spacing w:after="0" w:line="240" w:lineRule="auto"/>
        <w:jc w:val="both"/>
        <w:rPr>
          <w:rFonts w:ascii="Calibri" w:eastAsia="Calibri" w:hAnsi="Calibri" w:cs="Calibri"/>
          <w:b/>
          <w:sz w:val="24"/>
          <w:szCs w:val="24"/>
        </w:rPr>
      </w:pPr>
      <w:r w:rsidRPr="007F06A6">
        <w:rPr>
          <w:rFonts w:ascii="Calibri" w:eastAsia="Calibri" w:hAnsi="Calibri" w:cs="Calibri"/>
          <w:b/>
          <w:caps/>
          <w:sz w:val="24"/>
          <w:szCs w:val="24"/>
        </w:rPr>
        <w:lastRenderedPageBreak/>
        <w:t>The Ideal Candidate</w:t>
      </w:r>
    </w:p>
    <w:p w14:paraId="433B7FAA" w14:textId="77777777" w:rsidR="007F06A6" w:rsidRPr="007F06A6" w:rsidRDefault="007F06A6" w:rsidP="007F06A6">
      <w:pPr>
        <w:spacing w:after="0" w:line="240" w:lineRule="auto"/>
        <w:jc w:val="both"/>
        <w:rPr>
          <w:rFonts w:ascii="Calibri" w:eastAsia="Calibri" w:hAnsi="Calibri" w:cs="Calibri"/>
          <w:b/>
          <w:sz w:val="24"/>
          <w:szCs w:val="24"/>
        </w:rPr>
      </w:pPr>
    </w:p>
    <w:p w14:paraId="5C9D880E" w14:textId="24762B3B" w:rsidR="007F06A6" w:rsidRPr="007F06A6" w:rsidRDefault="007F06A6" w:rsidP="007F06A6">
      <w:pPr>
        <w:spacing w:after="0" w:line="240" w:lineRule="auto"/>
        <w:jc w:val="both"/>
        <w:rPr>
          <w:rFonts w:ascii="Calibri" w:eastAsia="Calibri" w:hAnsi="Calibri" w:cs="Times New Roman"/>
          <w:sz w:val="24"/>
          <w:szCs w:val="24"/>
          <w:lang w:eastAsia="zh-CN"/>
        </w:rPr>
      </w:pPr>
      <w:r w:rsidRPr="007F06A6">
        <w:rPr>
          <w:rFonts w:ascii="Calibri" w:eastAsia="Calibri" w:hAnsi="Calibri" w:cs="Calibri"/>
          <w:b/>
          <w:sz w:val="24"/>
          <w:szCs w:val="24"/>
        </w:rPr>
        <w:t>“</w:t>
      </w:r>
      <w:r w:rsidR="0053435D">
        <w:rPr>
          <w:rFonts w:ascii="Calibri" w:eastAsia="Calibri" w:hAnsi="Calibri" w:cs="Calibri"/>
          <w:b/>
          <w:sz w:val="24"/>
          <w:szCs w:val="24"/>
        </w:rPr>
        <w:t>Innovative, Dynamic and Visionary Leader</w:t>
      </w:r>
      <w:r w:rsidRPr="007F06A6">
        <w:rPr>
          <w:rFonts w:ascii="Calibri" w:eastAsia="Calibri" w:hAnsi="Calibri" w:cs="Calibri"/>
          <w:b/>
          <w:sz w:val="24"/>
          <w:szCs w:val="24"/>
        </w:rPr>
        <w:t>”</w:t>
      </w:r>
    </w:p>
    <w:p w14:paraId="22795F20" w14:textId="77777777" w:rsidR="007F06A6" w:rsidRPr="007F06A6" w:rsidRDefault="007F06A6" w:rsidP="007F06A6">
      <w:pPr>
        <w:spacing w:after="0" w:line="240" w:lineRule="auto"/>
        <w:ind w:right="-36"/>
        <w:jc w:val="both"/>
        <w:rPr>
          <w:rFonts w:ascii="Calibri" w:eastAsia="Calibri" w:hAnsi="Calibri" w:cs="Calibri"/>
          <w:sz w:val="24"/>
          <w:szCs w:val="24"/>
        </w:rPr>
      </w:pPr>
    </w:p>
    <w:p w14:paraId="25430087" w14:textId="0FC300DD" w:rsidR="007F06A6" w:rsidRPr="007F06A6" w:rsidRDefault="007F06A6" w:rsidP="007F06A6">
      <w:pPr>
        <w:numPr>
          <w:ilvl w:val="0"/>
          <w:numId w:val="2"/>
        </w:numPr>
        <w:spacing w:after="0" w:line="240" w:lineRule="auto"/>
        <w:ind w:right="-36"/>
        <w:jc w:val="both"/>
        <w:rPr>
          <w:rFonts w:ascii="Calibri" w:eastAsia="Calibri" w:hAnsi="Calibri" w:cs="Calibri"/>
          <w:sz w:val="24"/>
          <w:szCs w:val="24"/>
        </w:rPr>
      </w:pPr>
      <w:r w:rsidRPr="007F06A6">
        <w:rPr>
          <w:rFonts w:ascii="Calibri" w:eastAsia="Calibri" w:hAnsi="Calibri" w:cs="Calibri"/>
          <w:sz w:val="24"/>
          <w:szCs w:val="24"/>
        </w:rPr>
        <w:t>An experienced</w:t>
      </w:r>
      <w:r w:rsidR="0053435D">
        <w:rPr>
          <w:rFonts w:ascii="Calibri" w:eastAsia="Calibri" w:hAnsi="Calibri" w:cs="Calibri"/>
          <w:sz w:val="24"/>
          <w:szCs w:val="24"/>
        </w:rPr>
        <w:t xml:space="preserve"> and</w:t>
      </w:r>
      <w:r w:rsidRPr="007F06A6">
        <w:rPr>
          <w:rFonts w:ascii="Calibri" w:eastAsia="Calibri" w:hAnsi="Calibri" w:cs="Calibri"/>
          <w:sz w:val="24"/>
          <w:szCs w:val="24"/>
        </w:rPr>
        <w:t xml:space="preserve"> collaborative fire/EMS leader with demonstrated managerial, interpersonal</w:t>
      </w:r>
      <w:r w:rsidR="00500A5C">
        <w:rPr>
          <w:rFonts w:ascii="Calibri" w:eastAsia="Calibri" w:hAnsi="Calibri" w:cs="Calibri"/>
          <w:sz w:val="24"/>
          <w:szCs w:val="24"/>
        </w:rPr>
        <w:t>,</w:t>
      </w:r>
      <w:r w:rsidRPr="007F06A6">
        <w:rPr>
          <w:rFonts w:ascii="Calibri" w:eastAsia="Calibri" w:hAnsi="Calibri" w:cs="Calibri"/>
          <w:sz w:val="24"/>
          <w:szCs w:val="24"/>
        </w:rPr>
        <w:t xml:space="preserve"> and customer service skills.</w:t>
      </w:r>
    </w:p>
    <w:p w14:paraId="167813D6" w14:textId="277F918E" w:rsidR="007F06A6" w:rsidRDefault="007F06A6" w:rsidP="007F06A6">
      <w:pPr>
        <w:numPr>
          <w:ilvl w:val="0"/>
          <w:numId w:val="2"/>
        </w:numPr>
        <w:spacing w:after="0" w:line="240" w:lineRule="auto"/>
        <w:ind w:right="-36"/>
        <w:jc w:val="both"/>
        <w:rPr>
          <w:rFonts w:ascii="Calibri" w:eastAsia="Calibri" w:hAnsi="Calibri" w:cs="Calibri"/>
          <w:sz w:val="24"/>
          <w:szCs w:val="24"/>
        </w:rPr>
      </w:pPr>
      <w:r w:rsidRPr="007F06A6">
        <w:rPr>
          <w:rFonts w:ascii="Calibri" w:eastAsia="Calibri" w:hAnsi="Calibri" w:cs="Calibri"/>
          <w:sz w:val="24"/>
          <w:szCs w:val="24"/>
        </w:rPr>
        <w:t>A strong communicator with all facets of a modern fire/EMS provider</w:t>
      </w:r>
      <w:r w:rsidR="000177C3">
        <w:rPr>
          <w:rFonts w:ascii="Calibri" w:eastAsia="Calibri" w:hAnsi="Calibri" w:cs="Calibri"/>
          <w:sz w:val="24"/>
          <w:szCs w:val="24"/>
        </w:rPr>
        <w:t>.</w:t>
      </w:r>
    </w:p>
    <w:p w14:paraId="342D0453" w14:textId="4704D163" w:rsidR="00181831" w:rsidRDefault="00C42AD8" w:rsidP="007F06A6">
      <w:pPr>
        <w:numPr>
          <w:ilvl w:val="0"/>
          <w:numId w:val="2"/>
        </w:numPr>
        <w:spacing w:after="0" w:line="240" w:lineRule="auto"/>
        <w:ind w:right="-36"/>
        <w:jc w:val="both"/>
        <w:rPr>
          <w:rFonts w:ascii="Calibri" w:eastAsia="Calibri" w:hAnsi="Calibri" w:cs="Calibri"/>
          <w:sz w:val="24"/>
          <w:szCs w:val="24"/>
        </w:rPr>
      </w:pPr>
      <w:r>
        <w:rPr>
          <w:rFonts w:ascii="Calibri" w:eastAsia="Calibri" w:hAnsi="Calibri" w:cs="Calibri"/>
          <w:sz w:val="24"/>
          <w:szCs w:val="24"/>
        </w:rPr>
        <w:t>An individual committed to the process of c</w:t>
      </w:r>
      <w:r w:rsidR="00181831">
        <w:rPr>
          <w:rFonts w:ascii="Calibri" w:eastAsia="Calibri" w:hAnsi="Calibri" w:cs="Calibri"/>
          <w:sz w:val="24"/>
          <w:szCs w:val="24"/>
        </w:rPr>
        <w:t>ontinuous improvement</w:t>
      </w:r>
      <w:r>
        <w:rPr>
          <w:rFonts w:ascii="Calibri" w:eastAsia="Calibri" w:hAnsi="Calibri" w:cs="Calibri"/>
          <w:sz w:val="24"/>
          <w:szCs w:val="24"/>
        </w:rPr>
        <w:t xml:space="preserve"> through study, data analysis, risk taking</w:t>
      </w:r>
      <w:r w:rsidR="00500A5C">
        <w:rPr>
          <w:rFonts w:ascii="Calibri" w:eastAsia="Calibri" w:hAnsi="Calibri" w:cs="Calibri"/>
          <w:sz w:val="24"/>
          <w:szCs w:val="24"/>
        </w:rPr>
        <w:t>,</w:t>
      </w:r>
      <w:r>
        <w:rPr>
          <w:rFonts w:ascii="Calibri" w:eastAsia="Calibri" w:hAnsi="Calibri" w:cs="Calibri"/>
          <w:sz w:val="24"/>
          <w:szCs w:val="24"/>
        </w:rPr>
        <w:t xml:space="preserve"> and follow through.</w:t>
      </w:r>
    </w:p>
    <w:p w14:paraId="1EE19829" w14:textId="0CE69227" w:rsidR="0053435D" w:rsidRPr="007F06A6" w:rsidRDefault="0053435D" w:rsidP="007F06A6">
      <w:pPr>
        <w:numPr>
          <w:ilvl w:val="0"/>
          <w:numId w:val="2"/>
        </w:numPr>
        <w:spacing w:after="0" w:line="240" w:lineRule="auto"/>
        <w:ind w:right="-36"/>
        <w:jc w:val="both"/>
        <w:rPr>
          <w:rFonts w:ascii="Calibri" w:eastAsia="Calibri" w:hAnsi="Calibri" w:cs="Calibri"/>
          <w:sz w:val="24"/>
          <w:szCs w:val="24"/>
        </w:rPr>
      </w:pPr>
      <w:r>
        <w:rPr>
          <w:rFonts w:ascii="Calibri" w:eastAsia="Calibri" w:hAnsi="Calibri" w:cs="Calibri"/>
          <w:sz w:val="24"/>
          <w:szCs w:val="24"/>
        </w:rPr>
        <w:t>Steady, Approachable, and Dependable.</w:t>
      </w:r>
    </w:p>
    <w:p w14:paraId="179DB596" w14:textId="1BF078F4" w:rsidR="007F06A6" w:rsidRPr="007F06A6" w:rsidRDefault="007F06A6" w:rsidP="007F06A6">
      <w:pPr>
        <w:numPr>
          <w:ilvl w:val="0"/>
          <w:numId w:val="2"/>
        </w:numPr>
        <w:spacing w:after="0" w:line="240" w:lineRule="auto"/>
        <w:ind w:right="-36"/>
        <w:jc w:val="both"/>
        <w:rPr>
          <w:rFonts w:ascii="Calibri" w:eastAsia="Calibri" w:hAnsi="Calibri" w:cs="Calibri"/>
          <w:sz w:val="24"/>
          <w:szCs w:val="24"/>
        </w:rPr>
      </w:pPr>
      <w:r w:rsidRPr="007F06A6">
        <w:rPr>
          <w:rFonts w:ascii="Calibri" w:eastAsia="Calibri" w:hAnsi="Calibri" w:cs="Calibri"/>
          <w:sz w:val="24"/>
          <w:szCs w:val="24"/>
        </w:rPr>
        <w:t>A commitment to the organization with a genuine confidence and approachability to residents, business</w:t>
      </w:r>
      <w:r w:rsidR="00500A5C">
        <w:rPr>
          <w:rFonts w:ascii="Calibri" w:eastAsia="Calibri" w:hAnsi="Calibri" w:cs="Calibri"/>
          <w:sz w:val="24"/>
          <w:szCs w:val="24"/>
        </w:rPr>
        <w:t>,</w:t>
      </w:r>
      <w:r w:rsidRPr="007F06A6">
        <w:rPr>
          <w:rFonts w:ascii="Calibri" w:eastAsia="Calibri" w:hAnsi="Calibri" w:cs="Calibri"/>
          <w:sz w:val="24"/>
          <w:szCs w:val="24"/>
        </w:rPr>
        <w:t xml:space="preserve"> and governmental leaders featuring strong communication skills.  </w:t>
      </w:r>
    </w:p>
    <w:p w14:paraId="184C01DA" w14:textId="4B21F1CC" w:rsidR="007F06A6" w:rsidRPr="007F06A6" w:rsidRDefault="007F06A6" w:rsidP="007F06A6">
      <w:pPr>
        <w:numPr>
          <w:ilvl w:val="0"/>
          <w:numId w:val="2"/>
        </w:numPr>
        <w:spacing w:after="0" w:line="240" w:lineRule="auto"/>
        <w:ind w:right="-36"/>
        <w:jc w:val="both"/>
        <w:rPr>
          <w:rFonts w:ascii="Calibri" w:eastAsia="Calibri" w:hAnsi="Calibri" w:cs="Calibri"/>
          <w:sz w:val="24"/>
          <w:szCs w:val="24"/>
        </w:rPr>
      </w:pPr>
      <w:r w:rsidRPr="007F06A6">
        <w:rPr>
          <w:rFonts w:ascii="Calibri" w:eastAsia="Calibri" w:hAnsi="Calibri" w:cs="Calibri"/>
          <w:sz w:val="24"/>
          <w:szCs w:val="24"/>
        </w:rPr>
        <w:t>A Fire Chief that is an integral and engaged leader, with a strong background in modern fire, EMS, emergency management</w:t>
      </w:r>
      <w:r w:rsidR="00500A5C">
        <w:rPr>
          <w:rFonts w:ascii="Calibri" w:eastAsia="Calibri" w:hAnsi="Calibri" w:cs="Calibri"/>
          <w:sz w:val="24"/>
          <w:szCs w:val="24"/>
        </w:rPr>
        <w:t>,</w:t>
      </w:r>
      <w:r w:rsidRPr="007F06A6">
        <w:rPr>
          <w:rFonts w:ascii="Calibri" w:eastAsia="Calibri" w:hAnsi="Calibri" w:cs="Calibri"/>
          <w:sz w:val="24"/>
          <w:szCs w:val="24"/>
        </w:rPr>
        <w:t xml:space="preserve"> and all hazard</w:t>
      </w:r>
      <w:r w:rsidR="00B85F43">
        <w:rPr>
          <w:rFonts w:ascii="Calibri" w:eastAsia="Calibri" w:hAnsi="Calibri" w:cs="Calibri"/>
          <w:sz w:val="24"/>
          <w:szCs w:val="24"/>
        </w:rPr>
        <w:t>’</w:t>
      </w:r>
      <w:r w:rsidRPr="007F06A6">
        <w:rPr>
          <w:rFonts w:ascii="Calibri" w:eastAsia="Calibri" w:hAnsi="Calibri" w:cs="Calibri"/>
          <w:sz w:val="24"/>
          <w:szCs w:val="24"/>
        </w:rPr>
        <w:t xml:space="preserve">s practices.  </w:t>
      </w:r>
    </w:p>
    <w:p w14:paraId="36EFD12D" w14:textId="77777777" w:rsidR="007F06A6" w:rsidRPr="007F06A6" w:rsidRDefault="007F06A6" w:rsidP="007F06A6">
      <w:pPr>
        <w:numPr>
          <w:ilvl w:val="0"/>
          <w:numId w:val="2"/>
        </w:numPr>
        <w:spacing w:after="0" w:line="240" w:lineRule="auto"/>
        <w:ind w:right="-36"/>
        <w:jc w:val="both"/>
        <w:rPr>
          <w:rFonts w:ascii="Calibri" w:eastAsia="Calibri" w:hAnsi="Calibri" w:cs="Calibri"/>
          <w:sz w:val="24"/>
          <w:szCs w:val="24"/>
        </w:rPr>
      </w:pPr>
      <w:r w:rsidRPr="007F06A6">
        <w:rPr>
          <w:rFonts w:ascii="Calibri" w:eastAsia="Calibri" w:hAnsi="Calibri" w:cs="Calibri"/>
          <w:sz w:val="24"/>
          <w:szCs w:val="24"/>
        </w:rPr>
        <w:t>A Fire Chief that understands the need to use data for problem solving and community risk reduction efforts.</w:t>
      </w:r>
    </w:p>
    <w:p w14:paraId="2938820B" w14:textId="07B79FDD" w:rsidR="007F06A6" w:rsidRPr="007F06A6" w:rsidRDefault="007F06A6" w:rsidP="007F06A6">
      <w:pPr>
        <w:numPr>
          <w:ilvl w:val="0"/>
          <w:numId w:val="2"/>
        </w:numPr>
        <w:spacing w:after="0" w:line="240" w:lineRule="auto"/>
        <w:ind w:right="-36"/>
        <w:jc w:val="both"/>
        <w:rPr>
          <w:rFonts w:ascii="Calibri" w:eastAsia="Calibri" w:hAnsi="Calibri" w:cs="Calibri"/>
          <w:sz w:val="24"/>
          <w:szCs w:val="24"/>
        </w:rPr>
      </w:pPr>
      <w:r w:rsidRPr="007F06A6">
        <w:rPr>
          <w:rFonts w:ascii="Calibri" w:eastAsia="Calibri" w:hAnsi="Calibri" w:cs="Calibri"/>
          <w:sz w:val="24"/>
          <w:szCs w:val="24"/>
        </w:rPr>
        <w:t>The ability to mentor and foster leadership roles within the staff, succession planning</w:t>
      </w:r>
      <w:r w:rsidR="00500A5C">
        <w:rPr>
          <w:rFonts w:ascii="Calibri" w:eastAsia="Calibri" w:hAnsi="Calibri" w:cs="Calibri"/>
          <w:sz w:val="24"/>
          <w:szCs w:val="24"/>
        </w:rPr>
        <w:t>,</w:t>
      </w:r>
      <w:r w:rsidRPr="007F06A6">
        <w:rPr>
          <w:rFonts w:ascii="Calibri" w:eastAsia="Calibri" w:hAnsi="Calibri" w:cs="Calibri"/>
          <w:sz w:val="24"/>
          <w:szCs w:val="24"/>
        </w:rPr>
        <w:t xml:space="preserve"> and a global vision of the community’s needs are critical.  Creativity and the ability to guide and balance change is a must. </w:t>
      </w:r>
    </w:p>
    <w:p w14:paraId="2BB63C50" w14:textId="63FFB5EC" w:rsidR="003A3C4F" w:rsidRPr="000177C3" w:rsidRDefault="007F06A6" w:rsidP="003A3C4F">
      <w:pPr>
        <w:numPr>
          <w:ilvl w:val="0"/>
          <w:numId w:val="2"/>
        </w:numPr>
        <w:spacing w:after="0" w:line="240" w:lineRule="auto"/>
        <w:ind w:right="-36"/>
        <w:jc w:val="both"/>
        <w:rPr>
          <w:rFonts w:ascii="Arial" w:eastAsia="Calibri" w:hAnsi="Arial" w:cs="Arial"/>
          <w:sz w:val="24"/>
          <w:szCs w:val="24"/>
        </w:rPr>
      </w:pPr>
      <w:r w:rsidRPr="003A3C4F">
        <w:rPr>
          <w:rFonts w:ascii="Calibri" w:eastAsia="Calibri" w:hAnsi="Calibri" w:cs="Calibri"/>
          <w:sz w:val="24"/>
          <w:szCs w:val="24"/>
        </w:rPr>
        <w:t>Strong budget skills supported by conservative fiscal management.</w:t>
      </w:r>
    </w:p>
    <w:p w14:paraId="63F3078F" w14:textId="727CEDCC" w:rsidR="000177C3" w:rsidRPr="00257DBA" w:rsidRDefault="000177C3" w:rsidP="003A3C4F">
      <w:pPr>
        <w:numPr>
          <w:ilvl w:val="0"/>
          <w:numId w:val="2"/>
        </w:numPr>
        <w:spacing w:after="0" w:line="240" w:lineRule="auto"/>
        <w:ind w:right="-36"/>
        <w:jc w:val="both"/>
        <w:rPr>
          <w:rFonts w:ascii="Arial" w:eastAsia="Calibri" w:hAnsi="Arial" w:cs="Arial"/>
          <w:sz w:val="24"/>
          <w:szCs w:val="24"/>
        </w:rPr>
      </w:pPr>
      <w:r>
        <w:rPr>
          <w:rFonts w:ascii="Calibri" w:eastAsia="Calibri" w:hAnsi="Calibri" w:cs="Calibri"/>
          <w:sz w:val="24"/>
          <w:szCs w:val="24"/>
        </w:rPr>
        <w:t>Experience with managing both career and paid-on-call personnel.</w:t>
      </w:r>
    </w:p>
    <w:p w14:paraId="0FF249A2" w14:textId="5CFF902F" w:rsidR="00257DBA" w:rsidRDefault="00257DBA" w:rsidP="00257DBA">
      <w:pPr>
        <w:spacing w:after="0" w:line="240" w:lineRule="auto"/>
        <w:ind w:right="-36"/>
        <w:jc w:val="both"/>
        <w:rPr>
          <w:rFonts w:ascii="Calibri" w:eastAsia="Calibri" w:hAnsi="Calibri" w:cs="Calibri"/>
          <w:sz w:val="24"/>
          <w:szCs w:val="24"/>
        </w:rPr>
      </w:pPr>
    </w:p>
    <w:p w14:paraId="49C6A0F4" w14:textId="6247EBDF" w:rsidR="00FE3D49" w:rsidRPr="00280745" w:rsidRDefault="00FE3D49" w:rsidP="00257DBA">
      <w:pPr>
        <w:spacing w:after="0" w:line="240" w:lineRule="auto"/>
        <w:ind w:right="-36"/>
        <w:jc w:val="both"/>
        <w:rPr>
          <w:rFonts w:ascii="Calibri" w:eastAsia="Calibri" w:hAnsi="Calibri" w:cs="Calibri"/>
          <w:b/>
          <w:bCs/>
          <w:sz w:val="24"/>
          <w:szCs w:val="24"/>
        </w:rPr>
      </w:pPr>
      <w:r w:rsidRPr="00280745">
        <w:rPr>
          <w:rFonts w:ascii="Calibri" w:eastAsia="Calibri" w:hAnsi="Calibri" w:cs="Calibri"/>
          <w:b/>
          <w:bCs/>
          <w:sz w:val="24"/>
          <w:szCs w:val="24"/>
        </w:rPr>
        <w:t>Required Credentials:</w:t>
      </w:r>
    </w:p>
    <w:p w14:paraId="7C30BDEC" w14:textId="77777777" w:rsidR="00FE3D49" w:rsidRPr="00FE3D49" w:rsidRDefault="00FE3D49" w:rsidP="00257DBA">
      <w:pPr>
        <w:spacing w:after="0" w:line="240" w:lineRule="auto"/>
        <w:ind w:right="-36"/>
        <w:jc w:val="both"/>
        <w:rPr>
          <w:rFonts w:ascii="Calibri" w:eastAsia="Calibri" w:hAnsi="Calibri" w:cs="Calibri"/>
          <w:sz w:val="24"/>
          <w:szCs w:val="24"/>
        </w:rPr>
      </w:pPr>
    </w:p>
    <w:p w14:paraId="4EF5145A" w14:textId="4B372F93" w:rsidR="007F06A6" w:rsidRPr="000177C3" w:rsidRDefault="00E80544" w:rsidP="00247CC6">
      <w:pPr>
        <w:numPr>
          <w:ilvl w:val="0"/>
          <w:numId w:val="6"/>
        </w:numPr>
        <w:spacing w:after="0" w:line="240" w:lineRule="auto"/>
        <w:ind w:right="-36"/>
        <w:jc w:val="both"/>
        <w:rPr>
          <w:rFonts w:ascii="Arial" w:eastAsia="Calibri" w:hAnsi="Arial" w:cs="Arial"/>
          <w:sz w:val="24"/>
          <w:szCs w:val="24"/>
        </w:rPr>
      </w:pPr>
      <w:r w:rsidRPr="000177C3">
        <w:rPr>
          <w:sz w:val="24"/>
          <w:szCs w:val="24"/>
        </w:rPr>
        <w:t>Bachelor’s Degree in Fire Science, Public Administration, Business Management, or similar discipline required</w:t>
      </w:r>
      <w:r w:rsidR="000177C3">
        <w:rPr>
          <w:sz w:val="24"/>
          <w:szCs w:val="24"/>
        </w:rPr>
        <w:t>.</w:t>
      </w:r>
    </w:p>
    <w:p w14:paraId="2B1AA6C0" w14:textId="793DDA6E" w:rsidR="007F06A6" w:rsidRPr="000177C3" w:rsidRDefault="00E80852" w:rsidP="00247CC6">
      <w:pPr>
        <w:numPr>
          <w:ilvl w:val="0"/>
          <w:numId w:val="6"/>
        </w:numPr>
        <w:spacing w:after="0" w:line="240" w:lineRule="auto"/>
        <w:ind w:right="-36"/>
        <w:jc w:val="both"/>
        <w:rPr>
          <w:rFonts w:eastAsia="Calibri" w:cstheme="minorHAnsi"/>
          <w:strike/>
          <w:sz w:val="24"/>
          <w:szCs w:val="24"/>
        </w:rPr>
      </w:pPr>
      <w:r w:rsidRPr="000177C3">
        <w:rPr>
          <w:rFonts w:cstheme="minorHAnsi"/>
          <w:sz w:val="24"/>
          <w:szCs w:val="24"/>
        </w:rPr>
        <w:t>Ten (10) years of related experience with at least five years of supervisory experience in a chief officer rank or executive role is required.</w:t>
      </w:r>
    </w:p>
    <w:p w14:paraId="6FC0DC57" w14:textId="037BB137" w:rsidR="003A3C4F" w:rsidRPr="000177C3" w:rsidRDefault="007F06A6" w:rsidP="00247CC6">
      <w:pPr>
        <w:pStyle w:val="ListParagraph"/>
        <w:numPr>
          <w:ilvl w:val="0"/>
          <w:numId w:val="6"/>
        </w:numPr>
        <w:autoSpaceDE w:val="0"/>
        <w:autoSpaceDN w:val="0"/>
        <w:adjustRightInd w:val="0"/>
        <w:spacing w:after="0" w:line="240" w:lineRule="auto"/>
        <w:ind w:right="-36"/>
        <w:jc w:val="both"/>
        <w:rPr>
          <w:rFonts w:cstheme="minorHAnsi"/>
          <w:sz w:val="24"/>
          <w:szCs w:val="24"/>
        </w:rPr>
      </w:pPr>
      <w:bookmarkStart w:id="0" w:name="_Hlk56099273"/>
      <w:r w:rsidRPr="000177C3">
        <w:rPr>
          <w:rFonts w:eastAsia="Calibri" w:cstheme="minorHAnsi"/>
          <w:sz w:val="24"/>
          <w:szCs w:val="24"/>
        </w:rPr>
        <w:t xml:space="preserve">Other additional qualification </w:t>
      </w:r>
      <w:r w:rsidR="003A3C4F" w:rsidRPr="000177C3">
        <w:rPr>
          <w:rFonts w:eastAsia="Calibri" w:cstheme="minorHAnsi"/>
          <w:sz w:val="24"/>
          <w:szCs w:val="24"/>
        </w:rPr>
        <w:t>includes</w:t>
      </w:r>
      <w:r w:rsidRPr="000177C3">
        <w:rPr>
          <w:rFonts w:eastAsia="Calibri" w:cstheme="minorHAnsi"/>
          <w:sz w:val="24"/>
          <w:szCs w:val="24"/>
        </w:rPr>
        <w:t>: a graduate of the National Fire Academy Executive Fire Officer</w:t>
      </w:r>
      <w:r w:rsidR="00E80852" w:rsidRPr="000177C3">
        <w:rPr>
          <w:rFonts w:eastAsia="Calibri" w:cstheme="minorHAnsi"/>
          <w:sz w:val="24"/>
          <w:szCs w:val="24"/>
        </w:rPr>
        <w:t xml:space="preserve"> (or enrolled with a specific completion date)</w:t>
      </w:r>
      <w:r w:rsidRPr="000177C3">
        <w:rPr>
          <w:rFonts w:eastAsia="Calibri" w:cstheme="minorHAnsi"/>
          <w:sz w:val="24"/>
          <w:szCs w:val="24"/>
        </w:rPr>
        <w:t>, Chief Fire Officer Designation</w:t>
      </w:r>
      <w:r w:rsidR="00E80852" w:rsidRPr="000177C3">
        <w:rPr>
          <w:rFonts w:eastAsia="Calibri" w:cstheme="minorHAnsi"/>
          <w:sz w:val="24"/>
          <w:szCs w:val="24"/>
        </w:rPr>
        <w:t xml:space="preserve"> (or in process with a specific completion date</w:t>
      </w:r>
      <w:r w:rsidR="0049045C" w:rsidRPr="000177C3">
        <w:rPr>
          <w:rFonts w:eastAsia="Calibri" w:cstheme="minorHAnsi"/>
          <w:sz w:val="24"/>
          <w:szCs w:val="24"/>
        </w:rPr>
        <w:t>)</w:t>
      </w:r>
      <w:r w:rsidRPr="000177C3">
        <w:rPr>
          <w:rFonts w:eastAsia="Calibri" w:cstheme="minorHAnsi"/>
          <w:sz w:val="24"/>
          <w:szCs w:val="24"/>
        </w:rPr>
        <w:t>, or similar certifications.</w:t>
      </w:r>
      <w:r w:rsidR="00181831" w:rsidRPr="000177C3">
        <w:rPr>
          <w:rFonts w:eastAsia="Calibri" w:cstheme="minorHAnsi"/>
          <w:sz w:val="24"/>
          <w:szCs w:val="24"/>
        </w:rPr>
        <w:t xml:space="preserve"> </w:t>
      </w:r>
      <w:bookmarkEnd w:id="0"/>
    </w:p>
    <w:p w14:paraId="3F6767F6" w14:textId="52939BA6" w:rsidR="0078716F" w:rsidRPr="000177C3" w:rsidRDefault="003A3C4F" w:rsidP="00247CC6">
      <w:pPr>
        <w:pStyle w:val="ListParagraph"/>
        <w:numPr>
          <w:ilvl w:val="0"/>
          <w:numId w:val="6"/>
        </w:numPr>
        <w:autoSpaceDE w:val="0"/>
        <w:autoSpaceDN w:val="0"/>
        <w:adjustRightInd w:val="0"/>
        <w:spacing w:after="0" w:line="240" w:lineRule="auto"/>
        <w:rPr>
          <w:rFonts w:cstheme="minorHAnsi"/>
          <w:sz w:val="24"/>
          <w:szCs w:val="24"/>
        </w:rPr>
      </w:pPr>
      <w:r w:rsidRPr="000177C3">
        <w:rPr>
          <w:rFonts w:cstheme="minorHAnsi"/>
          <w:sz w:val="24"/>
          <w:szCs w:val="24"/>
        </w:rPr>
        <w:t>ICS</w:t>
      </w:r>
      <w:r w:rsidR="0078716F" w:rsidRPr="000177C3">
        <w:rPr>
          <w:rFonts w:cstheme="minorHAnsi"/>
          <w:sz w:val="24"/>
          <w:szCs w:val="24"/>
        </w:rPr>
        <w:t xml:space="preserve"> 100, 200, 300, 400, 700 required</w:t>
      </w:r>
    </w:p>
    <w:p w14:paraId="0BDE25B5" w14:textId="70AF4D33" w:rsidR="007F06A6" w:rsidRDefault="007F06A6" w:rsidP="007F06A6">
      <w:pPr>
        <w:spacing w:after="0" w:line="240" w:lineRule="auto"/>
        <w:ind w:right="-36"/>
        <w:jc w:val="both"/>
        <w:rPr>
          <w:rFonts w:ascii="Calibri" w:eastAsia="Calibri" w:hAnsi="Calibri" w:cs="Calibri"/>
          <w:sz w:val="24"/>
          <w:szCs w:val="24"/>
        </w:rPr>
      </w:pPr>
    </w:p>
    <w:p w14:paraId="433A72B7" w14:textId="77777777" w:rsidR="007F06A6" w:rsidRPr="007F06A6" w:rsidRDefault="007F06A6" w:rsidP="007F06A6">
      <w:pPr>
        <w:spacing w:after="0" w:line="240" w:lineRule="auto"/>
        <w:jc w:val="both"/>
        <w:rPr>
          <w:rFonts w:ascii="Calibri" w:eastAsia="Calibri" w:hAnsi="Calibri" w:cs="Calibri"/>
          <w:b/>
          <w:caps/>
          <w:sz w:val="24"/>
          <w:szCs w:val="24"/>
        </w:rPr>
      </w:pPr>
      <w:r w:rsidRPr="007F06A6">
        <w:rPr>
          <w:rFonts w:ascii="Calibri" w:eastAsia="Calibri" w:hAnsi="Calibri" w:cs="Calibri"/>
          <w:b/>
          <w:caps/>
          <w:sz w:val="24"/>
          <w:szCs w:val="24"/>
        </w:rPr>
        <w:t>Compensation and Benefits</w:t>
      </w:r>
    </w:p>
    <w:p w14:paraId="344FBEA2" w14:textId="77777777" w:rsidR="007F06A6" w:rsidRPr="007F06A6" w:rsidRDefault="007F06A6" w:rsidP="007F06A6">
      <w:pPr>
        <w:spacing w:after="0" w:line="240" w:lineRule="auto"/>
        <w:jc w:val="both"/>
        <w:rPr>
          <w:rFonts w:ascii="Calibri" w:eastAsia="Calibri" w:hAnsi="Calibri" w:cs="Calibri"/>
          <w:b/>
          <w:sz w:val="24"/>
          <w:szCs w:val="24"/>
        </w:rPr>
      </w:pPr>
      <w:r w:rsidRPr="007F06A6">
        <w:rPr>
          <w:rFonts w:ascii="Calibri" w:eastAsia="Calibri" w:hAnsi="Calibri" w:cs="Calibri"/>
          <w:b/>
          <w:caps/>
          <w:sz w:val="24"/>
          <w:szCs w:val="24"/>
        </w:rPr>
        <w:t xml:space="preserve"> </w:t>
      </w:r>
    </w:p>
    <w:p w14:paraId="725129C3" w14:textId="536C0AEB" w:rsidR="007F06A6" w:rsidRPr="00E80852" w:rsidRDefault="007F06A6" w:rsidP="007F06A6">
      <w:pPr>
        <w:spacing w:after="0" w:line="240" w:lineRule="auto"/>
        <w:jc w:val="both"/>
        <w:rPr>
          <w:rFonts w:ascii="Calibri" w:eastAsia="Calibri" w:hAnsi="Calibri" w:cs="Times New Roman"/>
          <w:lang w:eastAsia="ja-JP"/>
        </w:rPr>
      </w:pPr>
      <w:r w:rsidRPr="007F06A6">
        <w:rPr>
          <w:rFonts w:ascii="Calibri" w:eastAsia="Calibri" w:hAnsi="Calibri" w:cs="Calibri"/>
          <w:sz w:val="24"/>
          <w:szCs w:val="24"/>
        </w:rPr>
        <w:t xml:space="preserve">The annual salary for this position </w:t>
      </w:r>
      <w:r w:rsidRPr="00BD2C4D">
        <w:rPr>
          <w:rFonts w:ascii="Calibri" w:eastAsia="Calibri" w:hAnsi="Calibri" w:cs="Calibri"/>
          <w:sz w:val="24"/>
          <w:szCs w:val="24"/>
        </w:rPr>
        <w:t xml:space="preserve">is </w:t>
      </w:r>
      <w:r w:rsidR="0053435D" w:rsidRPr="00BD2C4D">
        <w:rPr>
          <w:rFonts w:ascii="Calibri" w:eastAsia="Calibri" w:hAnsi="Calibri" w:cs="Calibri"/>
          <w:sz w:val="24"/>
          <w:szCs w:val="24"/>
        </w:rPr>
        <w:t>$</w:t>
      </w:r>
      <w:r w:rsidR="00140980" w:rsidRPr="00BD2C4D">
        <w:rPr>
          <w:rFonts w:ascii="Calibri" w:eastAsia="Calibri" w:hAnsi="Calibri" w:cs="Calibri"/>
          <w:sz w:val="24"/>
          <w:szCs w:val="24"/>
        </w:rPr>
        <w:t>108,662</w:t>
      </w:r>
      <w:r w:rsidR="00140980">
        <w:rPr>
          <w:rFonts w:ascii="Calibri" w:eastAsia="Calibri" w:hAnsi="Calibri" w:cs="Calibri"/>
          <w:b/>
          <w:sz w:val="24"/>
          <w:szCs w:val="24"/>
        </w:rPr>
        <w:t>.</w:t>
      </w:r>
      <w:r w:rsidRPr="007F06A6">
        <w:rPr>
          <w:rFonts w:ascii="Calibri" w:eastAsia="Calibri" w:hAnsi="Calibri" w:cs="Calibri"/>
          <w:sz w:val="24"/>
          <w:szCs w:val="24"/>
        </w:rPr>
        <w:t xml:space="preserve"> </w:t>
      </w:r>
      <w:r w:rsidRPr="007F06A6">
        <w:rPr>
          <w:rFonts w:ascii="Calibri" w:eastAsia="Calibri" w:hAnsi="Calibri" w:cs="Calibri"/>
          <w:b/>
          <w:sz w:val="24"/>
          <w:szCs w:val="24"/>
        </w:rPr>
        <w:t xml:space="preserve"> </w:t>
      </w:r>
      <w:r w:rsidR="00E80852" w:rsidRPr="003A3C4F">
        <w:rPr>
          <w:rFonts w:ascii="Calibri" w:eastAsia="Calibri" w:hAnsi="Calibri" w:cs="Calibri"/>
          <w:sz w:val="24"/>
          <w:szCs w:val="24"/>
        </w:rPr>
        <w:t xml:space="preserve">The </w:t>
      </w:r>
      <w:r w:rsidR="000177C3">
        <w:rPr>
          <w:rFonts w:ascii="Calibri" w:eastAsia="Calibri" w:hAnsi="Calibri" w:cs="Calibri"/>
          <w:sz w:val="24"/>
          <w:szCs w:val="24"/>
        </w:rPr>
        <w:t>City of Rochelle, IL</w:t>
      </w:r>
      <w:r w:rsidR="00E80852" w:rsidRPr="003A3C4F">
        <w:rPr>
          <w:rFonts w:ascii="Calibri" w:eastAsia="Calibri" w:hAnsi="Calibri" w:cs="Calibri"/>
          <w:sz w:val="24"/>
          <w:szCs w:val="24"/>
        </w:rPr>
        <w:t xml:space="preserve"> provides </w:t>
      </w:r>
      <w:r w:rsidR="003A6B7D">
        <w:rPr>
          <w:rFonts w:ascii="Calibri" w:eastAsia="Calibri" w:hAnsi="Calibri" w:cs="Calibri"/>
          <w:sz w:val="24"/>
          <w:szCs w:val="24"/>
        </w:rPr>
        <w:t>options for retirement including a defined benefit</w:t>
      </w:r>
      <w:r w:rsidR="002B0F94">
        <w:rPr>
          <w:rFonts w:ascii="Calibri" w:eastAsia="Calibri" w:hAnsi="Calibri" w:cs="Calibri"/>
          <w:sz w:val="24"/>
          <w:szCs w:val="24"/>
        </w:rPr>
        <w:t>, or</w:t>
      </w:r>
      <w:r w:rsidR="00E80852" w:rsidRPr="003A3C4F">
        <w:rPr>
          <w:rFonts w:ascii="Calibri" w:eastAsia="Calibri" w:hAnsi="Calibri" w:cs="Calibri"/>
          <w:sz w:val="24"/>
          <w:szCs w:val="24"/>
        </w:rPr>
        <w:t xml:space="preserve"> defined contribution</w:t>
      </w:r>
      <w:r w:rsidR="00500A5C">
        <w:rPr>
          <w:rFonts w:ascii="Calibri" w:eastAsia="Calibri" w:hAnsi="Calibri" w:cs="Calibri"/>
          <w:sz w:val="24"/>
          <w:szCs w:val="24"/>
        </w:rPr>
        <w:t>,</w:t>
      </w:r>
      <w:r w:rsidR="00FC664F">
        <w:rPr>
          <w:rFonts w:ascii="Calibri" w:eastAsia="Calibri" w:hAnsi="Calibri" w:cs="Calibri"/>
          <w:sz w:val="24"/>
          <w:szCs w:val="24"/>
        </w:rPr>
        <w:t xml:space="preserve"> and deferred compensation</w:t>
      </w:r>
      <w:r w:rsidR="00E80852" w:rsidRPr="003A3C4F">
        <w:rPr>
          <w:rFonts w:ascii="Calibri" w:eastAsia="Calibri" w:hAnsi="Calibri" w:cs="Calibri"/>
          <w:sz w:val="24"/>
          <w:szCs w:val="24"/>
        </w:rPr>
        <w:t xml:space="preserve"> </w:t>
      </w:r>
      <w:r w:rsidR="002B0F94">
        <w:rPr>
          <w:rFonts w:ascii="Calibri" w:eastAsia="Calibri" w:hAnsi="Calibri" w:cs="Calibri"/>
          <w:sz w:val="24"/>
          <w:szCs w:val="24"/>
        </w:rPr>
        <w:t>plan</w:t>
      </w:r>
      <w:r w:rsidR="00E80852" w:rsidRPr="003A3C4F">
        <w:rPr>
          <w:rFonts w:ascii="Calibri" w:eastAsia="Calibri" w:hAnsi="Calibri" w:cs="Calibri"/>
          <w:sz w:val="24"/>
          <w:szCs w:val="24"/>
        </w:rPr>
        <w:t xml:space="preserve"> along with excellent </w:t>
      </w:r>
      <w:r w:rsidR="0031488B">
        <w:rPr>
          <w:rFonts w:ascii="Calibri" w:eastAsia="Calibri" w:hAnsi="Calibri" w:cs="Calibri"/>
          <w:sz w:val="24"/>
          <w:szCs w:val="24"/>
        </w:rPr>
        <w:t xml:space="preserve">health and welfare </w:t>
      </w:r>
      <w:r w:rsidR="00E80852" w:rsidRPr="003A3C4F">
        <w:rPr>
          <w:rFonts w:ascii="Calibri" w:eastAsia="Calibri" w:hAnsi="Calibri" w:cs="Calibri"/>
          <w:sz w:val="24"/>
          <w:szCs w:val="24"/>
        </w:rPr>
        <w:t>benefits.</w:t>
      </w:r>
    </w:p>
    <w:p w14:paraId="2EBC00AC" w14:textId="77777777" w:rsidR="007F06A6" w:rsidRPr="007F06A6" w:rsidRDefault="007F06A6" w:rsidP="007F06A6">
      <w:pPr>
        <w:spacing w:after="0" w:line="240" w:lineRule="auto"/>
        <w:ind w:left="720"/>
        <w:jc w:val="both"/>
        <w:rPr>
          <w:rFonts w:ascii="Calibri" w:eastAsia="Calibri" w:hAnsi="Calibri" w:cs="Calibri"/>
          <w:sz w:val="24"/>
          <w:szCs w:val="24"/>
        </w:rPr>
      </w:pPr>
    </w:p>
    <w:p w14:paraId="7D72906F" w14:textId="77777777" w:rsidR="007F06A6" w:rsidRPr="007F06A6" w:rsidRDefault="007F06A6" w:rsidP="007F06A6">
      <w:pPr>
        <w:spacing w:after="0" w:line="240" w:lineRule="auto"/>
        <w:jc w:val="both"/>
        <w:rPr>
          <w:rFonts w:ascii="Calibri" w:eastAsia="Calibri" w:hAnsi="Calibri" w:cs="Calibri"/>
          <w:b/>
          <w:caps/>
          <w:sz w:val="24"/>
          <w:szCs w:val="24"/>
        </w:rPr>
      </w:pPr>
      <w:r w:rsidRPr="007F06A6">
        <w:rPr>
          <w:rFonts w:ascii="Calibri" w:eastAsia="Calibri" w:hAnsi="Calibri" w:cs="Calibri"/>
          <w:b/>
          <w:caps/>
          <w:sz w:val="24"/>
          <w:szCs w:val="24"/>
        </w:rPr>
        <w:t xml:space="preserve">How to Apply </w:t>
      </w:r>
    </w:p>
    <w:p w14:paraId="2F1BFD3E" w14:textId="77777777" w:rsidR="007F06A6" w:rsidRPr="007F06A6" w:rsidRDefault="007F06A6" w:rsidP="007F06A6">
      <w:pPr>
        <w:spacing w:after="0" w:line="240" w:lineRule="auto"/>
        <w:jc w:val="both"/>
        <w:rPr>
          <w:rFonts w:ascii="Calibri" w:eastAsia="Calibri" w:hAnsi="Calibri" w:cs="Times New Roman"/>
          <w:sz w:val="24"/>
          <w:szCs w:val="24"/>
        </w:rPr>
      </w:pPr>
    </w:p>
    <w:p w14:paraId="2CAE6A7E" w14:textId="2079F92C" w:rsidR="0011715A" w:rsidRDefault="007F06A6" w:rsidP="00A57C05">
      <w:pPr>
        <w:spacing w:after="0" w:line="240" w:lineRule="auto"/>
        <w:jc w:val="both"/>
      </w:pPr>
      <w:r w:rsidRPr="007F06A6">
        <w:rPr>
          <w:rFonts w:ascii="Calibri" w:eastAsia="Calibri" w:hAnsi="Calibri" w:cs="Times New Roman"/>
          <w:sz w:val="24"/>
          <w:szCs w:val="24"/>
        </w:rPr>
        <w:lastRenderedPageBreak/>
        <w:t xml:space="preserve">Candidates should apply </w:t>
      </w:r>
      <w:r w:rsidR="00B723D2">
        <w:rPr>
          <w:rFonts w:ascii="Calibri" w:eastAsia="Calibri" w:hAnsi="Calibri" w:cs="Times New Roman"/>
          <w:sz w:val="24"/>
          <w:szCs w:val="24"/>
        </w:rPr>
        <w:t xml:space="preserve">online at </w:t>
      </w:r>
      <w:hyperlink r:id="rId7" w:tgtFrame="_blank" w:history="1">
        <w:r w:rsidR="00B723D2" w:rsidRPr="007F06A6">
          <w:rPr>
            <w:rFonts w:ascii="Calibri" w:eastAsia="SimSun" w:hAnsi="Calibri" w:cs="Calibri"/>
            <w:bCs/>
            <w:color w:val="0000FF"/>
            <w:sz w:val="24"/>
            <w:szCs w:val="24"/>
            <w:u w:val="single"/>
            <w:lang w:eastAsia="zh-CN"/>
          </w:rPr>
          <w:t>www.GovHRjobs.com</w:t>
        </w:r>
      </w:hyperlink>
      <w:r w:rsidR="00B723D2">
        <w:rPr>
          <w:rFonts w:ascii="Calibri" w:eastAsia="Calibri" w:hAnsi="Calibri" w:cs="Times New Roman"/>
          <w:sz w:val="24"/>
          <w:szCs w:val="24"/>
        </w:rPr>
        <w:t xml:space="preserve"> </w:t>
      </w:r>
      <w:r w:rsidRPr="007F06A6">
        <w:rPr>
          <w:rFonts w:ascii="Calibri" w:eastAsia="Calibri" w:hAnsi="Calibri" w:cs="Times New Roman"/>
          <w:sz w:val="24"/>
          <w:szCs w:val="24"/>
        </w:rPr>
        <w:t xml:space="preserve">by </w:t>
      </w:r>
      <w:r w:rsidR="004F0EE3">
        <w:rPr>
          <w:rFonts w:ascii="Calibri" w:eastAsia="Calibri" w:hAnsi="Calibri" w:cs="Times New Roman"/>
          <w:sz w:val="24"/>
          <w:szCs w:val="24"/>
        </w:rPr>
        <w:t xml:space="preserve">August 2, </w:t>
      </w:r>
      <w:r w:rsidR="00965DEE">
        <w:rPr>
          <w:rFonts w:ascii="Calibri" w:eastAsia="Calibri" w:hAnsi="Calibri" w:cs="Times New Roman"/>
          <w:sz w:val="24"/>
          <w:szCs w:val="24"/>
        </w:rPr>
        <w:t>2021,</w:t>
      </w:r>
      <w:r w:rsidR="004F0EE3">
        <w:rPr>
          <w:rFonts w:ascii="Calibri" w:eastAsia="Calibri" w:hAnsi="Calibri" w:cs="Times New Roman"/>
          <w:sz w:val="24"/>
          <w:szCs w:val="24"/>
        </w:rPr>
        <w:t xml:space="preserve"> </w:t>
      </w:r>
      <w:r w:rsidRPr="007F06A6">
        <w:rPr>
          <w:rFonts w:ascii="Calibri" w:eastAsia="Calibri" w:hAnsi="Calibri" w:cs="Times New Roman"/>
          <w:sz w:val="24"/>
          <w:szCs w:val="24"/>
        </w:rPr>
        <w:t>with resume, cover letter and contact information for five work-related references</w:t>
      </w:r>
      <w:r w:rsidR="000177C3">
        <w:rPr>
          <w:rFonts w:ascii="Calibri" w:eastAsia="Calibri" w:hAnsi="Calibri" w:cs="Times New Roman"/>
          <w:sz w:val="24"/>
          <w:szCs w:val="24"/>
        </w:rPr>
        <w:t xml:space="preserve">.  Questions may be sent to </w:t>
      </w:r>
      <w:r w:rsidRPr="007F06A6">
        <w:rPr>
          <w:rFonts w:ascii="Calibri" w:eastAsia="Calibri" w:hAnsi="Calibri" w:cs="Times New Roman"/>
          <w:sz w:val="24"/>
          <w:szCs w:val="24"/>
        </w:rPr>
        <w:t>T.E Sashko, Vice President, GovHR USA 630 Dundee Road, #</w:t>
      </w:r>
      <w:r w:rsidR="000177C3">
        <w:rPr>
          <w:rFonts w:ascii="Calibri" w:eastAsia="Calibri" w:hAnsi="Calibri" w:cs="Times New Roman"/>
          <w:sz w:val="24"/>
          <w:szCs w:val="24"/>
        </w:rPr>
        <w:t>225</w:t>
      </w:r>
      <w:r w:rsidRPr="007F06A6">
        <w:rPr>
          <w:rFonts w:ascii="Calibri" w:eastAsia="Calibri" w:hAnsi="Calibri" w:cs="Times New Roman"/>
          <w:sz w:val="24"/>
          <w:szCs w:val="24"/>
        </w:rPr>
        <w:t xml:space="preserve">, Northbrook, IL 60062. Tel:  </w:t>
      </w:r>
      <w:r w:rsidRPr="007F06A6">
        <w:rPr>
          <w:rFonts w:ascii="Calibri" w:eastAsia="SimSun" w:hAnsi="Calibri" w:cs="Times New Roman"/>
          <w:color w:val="1D1B11"/>
          <w:sz w:val="24"/>
          <w:szCs w:val="24"/>
          <w:lang w:eastAsia="zh-CN"/>
        </w:rPr>
        <w:t>847-380-</w:t>
      </w:r>
      <w:r w:rsidR="000177C3">
        <w:rPr>
          <w:rFonts w:ascii="Calibri" w:eastAsia="SimSun" w:hAnsi="Calibri" w:cs="Times New Roman"/>
          <w:color w:val="1D1B11"/>
          <w:sz w:val="24"/>
          <w:szCs w:val="24"/>
          <w:lang w:eastAsia="zh-CN"/>
        </w:rPr>
        <w:t>3240</w:t>
      </w:r>
      <w:r w:rsidR="00B723D2">
        <w:rPr>
          <w:rFonts w:ascii="Calibri" w:eastAsia="SimSun" w:hAnsi="Calibri" w:cs="Times New Roman"/>
          <w:color w:val="1D1B11"/>
          <w:sz w:val="24"/>
          <w:szCs w:val="24"/>
          <w:lang w:eastAsia="zh-CN"/>
        </w:rPr>
        <w:t xml:space="preserve"> </w:t>
      </w:r>
      <w:r w:rsidR="000177C3">
        <w:rPr>
          <w:rFonts w:ascii="Calibri" w:eastAsia="SimSun" w:hAnsi="Calibri" w:cs="Times New Roman"/>
          <w:color w:val="1D1B11"/>
          <w:sz w:val="24"/>
          <w:szCs w:val="24"/>
          <w:lang w:eastAsia="zh-CN"/>
        </w:rPr>
        <w:t>x123</w:t>
      </w:r>
      <w:r w:rsidRPr="007F06A6">
        <w:rPr>
          <w:rFonts w:ascii="Calibri" w:eastAsia="SimSun" w:hAnsi="Calibri" w:cs="Times New Roman"/>
          <w:color w:val="1D1B11"/>
          <w:sz w:val="24"/>
          <w:szCs w:val="24"/>
          <w:lang w:eastAsia="zh-CN"/>
        </w:rPr>
        <w:t xml:space="preserve">.  </w:t>
      </w:r>
      <w:r w:rsidR="000177C3">
        <w:rPr>
          <w:rFonts w:ascii="Calibri" w:eastAsia="SimSun" w:hAnsi="Calibri" w:cs="Times New Roman"/>
          <w:color w:val="1D1B11"/>
          <w:sz w:val="24"/>
          <w:szCs w:val="24"/>
          <w:lang w:eastAsia="zh-CN"/>
        </w:rPr>
        <w:t xml:space="preserve">The </w:t>
      </w:r>
      <w:hyperlink r:id="rId8" w:history="1">
        <w:r w:rsidR="000177C3" w:rsidRPr="000177C3">
          <w:rPr>
            <w:rStyle w:val="Hyperlink"/>
            <w:rFonts w:ascii="Calibri" w:eastAsia="SimSun" w:hAnsi="Calibri" w:cs="Times New Roman"/>
            <w:sz w:val="24"/>
            <w:szCs w:val="24"/>
            <w:lang w:eastAsia="zh-CN"/>
          </w:rPr>
          <w:t>City of Rochelle</w:t>
        </w:r>
      </w:hyperlink>
      <w:r w:rsidR="000177C3">
        <w:rPr>
          <w:rFonts w:ascii="Calibri" w:eastAsia="SimSun" w:hAnsi="Calibri" w:cs="Times New Roman"/>
          <w:color w:val="1D1B11"/>
          <w:sz w:val="24"/>
          <w:szCs w:val="24"/>
          <w:lang w:eastAsia="zh-CN"/>
        </w:rPr>
        <w:t xml:space="preserve"> is an equal opportunity employer.</w:t>
      </w:r>
    </w:p>
    <w:p w14:paraId="550A693F" w14:textId="77777777" w:rsidR="00247CC6" w:rsidRDefault="00247CC6">
      <w:pPr>
        <w:spacing w:after="0" w:line="240" w:lineRule="auto"/>
        <w:jc w:val="both"/>
      </w:pPr>
    </w:p>
    <w:sectPr w:rsidR="00247CC6" w:rsidSect="00B723D2">
      <w:headerReference w:type="default" r:id="rId9"/>
      <w:headerReference w:type="first" r:id="rId10"/>
      <w:pgSz w:w="12240" w:h="15840"/>
      <w:pgMar w:top="990" w:right="1080" w:bottom="1440" w:left="108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F5C1" w14:textId="77777777" w:rsidR="00424F7D" w:rsidRDefault="00424F7D" w:rsidP="0028060D">
      <w:pPr>
        <w:spacing w:after="0" w:line="240" w:lineRule="auto"/>
      </w:pPr>
      <w:r>
        <w:separator/>
      </w:r>
    </w:p>
  </w:endnote>
  <w:endnote w:type="continuationSeparator" w:id="0">
    <w:p w14:paraId="3AEC9CEE" w14:textId="77777777" w:rsidR="00424F7D" w:rsidRDefault="00424F7D" w:rsidP="0028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5E4F" w14:textId="77777777" w:rsidR="00424F7D" w:rsidRDefault="00424F7D" w:rsidP="0028060D">
      <w:pPr>
        <w:spacing w:after="0" w:line="240" w:lineRule="auto"/>
      </w:pPr>
      <w:r>
        <w:separator/>
      </w:r>
    </w:p>
  </w:footnote>
  <w:footnote w:type="continuationSeparator" w:id="0">
    <w:p w14:paraId="6F030097" w14:textId="77777777" w:rsidR="00424F7D" w:rsidRDefault="00424F7D" w:rsidP="00280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7634" w14:textId="268B40EF" w:rsidR="0028060D" w:rsidRDefault="00280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64FD" w14:textId="4251EF64" w:rsidR="0028060D" w:rsidRDefault="00B723D2" w:rsidP="00B723D2">
    <w:pPr>
      <w:pStyle w:val="Header"/>
      <w:jc w:val="center"/>
    </w:pPr>
    <w:r w:rsidRPr="00AE5A9A">
      <w:rPr>
        <w:rFonts w:ascii="Palatino Linotype" w:hAnsi="Palatino Linotype"/>
        <w:b/>
        <w:noProof/>
      </w:rPr>
      <w:drawing>
        <wp:anchor distT="0" distB="0" distL="114300" distR="114300" simplePos="0" relativeHeight="251657216" behindDoc="0" locked="0" layoutInCell="1" allowOverlap="1" wp14:anchorId="5C59B5FA" wp14:editId="4C4B60F8">
          <wp:simplePos x="0" y="0"/>
          <wp:positionH relativeFrom="margin">
            <wp:align>center</wp:align>
          </wp:positionH>
          <wp:positionV relativeFrom="paragraph">
            <wp:posOffset>-695325</wp:posOffset>
          </wp:positionV>
          <wp:extent cx="2593444" cy="804862"/>
          <wp:effectExtent l="0" t="0" r="0" b="0"/>
          <wp:wrapNone/>
          <wp:docPr id="2" name="Picture 2" descr="C:\Users\Sue\Google Drive\Voorhees Shared Drive\RC Documents\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Google Drive\Voorhees Shared Drive\RC Documents\Logo -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444" cy="8048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F82"/>
    <w:multiLevelType w:val="hybridMultilevel"/>
    <w:tmpl w:val="282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908EF"/>
    <w:multiLevelType w:val="hybridMultilevel"/>
    <w:tmpl w:val="43E4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E33A2"/>
    <w:multiLevelType w:val="hybridMultilevel"/>
    <w:tmpl w:val="1F32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22718"/>
    <w:multiLevelType w:val="hybridMultilevel"/>
    <w:tmpl w:val="19063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E15AD9"/>
    <w:multiLevelType w:val="hybridMultilevel"/>
    <w:tmpl w:val="9154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20233"/>
    <w:multiLevelType w:val="hybridMultilevel"/>
    <w:tmpl w:val="268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A6"/>
    <w:rsid w:val="000177C3"/>
    <w:rsid w:val="00027250"/>
    <w:rsid w:val="00045E8D"/>
    <w:rsid w:val="000A0FF7"/>
    <w:rsid w:val="000B6EB9"/>
    <w:rsid w:val="000C43AE"/>
    <w:rsid w:val="000D1E0C"/>
    <w:rsid w:val="0010326B"/>
    <w:rsid w:val="0011715A"/>
    <w:rsid w:val="00140980"/>
    <w:rsid w:val="001648AF"/>
    <w:rsid w:val="00181831"/>
    <w:rsid w:val="001B1974"/>
    <w:rsid w:val="00247CC6"/>
    <w:rsid w:val="002566DC"/>
    <w:rsid w:val="00257DBA"/>
    <w:rsid w:val="0028060D"/>
    <w:rsid w:val="00280745"/>
    <w:rsid w:val="002B0F94"/>
    <w:rsid w:val="0031488B"/>
    <w:rsid w:val="0033251D"/>
    <w:rsid w:val="003500C0"/>
    <w:rsid w:val="003A3C4F"/>
    <w:rsid w:val="003A6B7D"/>
    <w:rsid w:val="00424F7D"/>
    <w:rsid w:val="00482360"/>
    <w:rsid w:val="0049045C"/>
    <w:rsid w:val="004C1241"/>
    <w:rsid w:val="004F0EE3"/>
    <w:rsid w:val="004F130C"/>
    <w:rsid w:val="00500A5C"/>
    <w:rsid w:val="0053435D"/>
    <w:rsid w:val="00571021"/>
    <w:rsid w:val="005B6DDF"/>
    <w:rsid w:val="005F53EA"/>
    <w:rsid w:val="006068F6"/>
    <w:rsid w:val="00631B0D"/>
    <w:rsid w:val="0066670B"/>
    <w:rsid w:val="00676769"/>
    <w:rsid w:val="006A634B"/>
    <w:rsid w:val="00712D05"/>
    <w:rsid w:val="00724F68"/>
    <w:rsid w:val="0073605C"/>
    <w:rsid w:val="0078716F"/>
    <w:rsid w:val="007B5FA8"/>
    <w:rsid w:val="007D00E4"/>
    <w:rsid w:val="007F06A6"/>
    <w:rsid w:val="00815EDC"/>
    <w:rsid w:val="008428C4"/>
    <w:rsid w:val="008D76C8"/>
    <w:rsid w:val="00900C3B"/>
    <w:rsid w:val="00956125"/>
    <w:rsid w:val="00965DEE"/>
    <w:rsid w:val="00974EDE"/>
    <w:rsid w:val="00A530F6"/>
    <w:rsid w:val="00A57C05"/>
    <w:rsid w:val="00A66DA7"/>
    <w:rsid w:val="00AA63EF"/>
    <w:rsid w:val="00B13117"/>
    <w:rsid w:val="00B46FE5"/>
    <w:rsid w:val="00B723D2"/>
    <w:rsid w:val="00B7401C"/>
    <w:rsid w:val="00B85F43"/>
    <w:rsid w:val="00BB2282"/>
    <w:rsid w:val="00BB3504"/>
    <w:rsid w:val="00BD14C8"/>
    <w:rsid w:val="00BD2C4D"/>
    <w:rsid w:val="00C10413"/>
    <w:rsid w:val="00C127D6"/>
    <w:rsid w:val="00C42AD8"/>
    <w:rsid w:val="00CC0D18"/>
    <w:rsid w:val="00D00367"/>
    <w:rsid w:val="00D34AFE"/>
    <w:rsid w:val="00D47775"/>
    <w:rsid w:val="00E747C7"/>
    <w:rsid w:val="00E80544"/>
    <w:rsid w:val="00E80852"/>
    <w:rsid w:val="00E81AFF"/>
    <w:rsid w:val="00E94794"/>
    <w:rsid w:val="00F0295D"/>
    <w:rsid w:val="00F70CA5"/>
    <w:rsid w:val="00F92546"/>
    <w:rsid w:val="00F92DC9"/>
    <w:rsid w:val="00FC664F"/>
    <w:rsid w:val="00FE3D49"/>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6DEF0"/>
  <w15:chartTrackingRefBased/>
  <w15:docId w15:val="{D954E65E-092E-42C8-8C9C-91B8B2C1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06A6"/>
    <w:pPr>
      <w:spacing w:after="0" w:line="240" w:lineRule="auto"/>
    </w:pPr>
    <w:rPr>
      <w:rFonts w:ascii="Calibri" w:eastAsia="Calibri" w:hAnsi="Calibri" w:cs="Times New Roman"/>
    </w:rPr>
  </w:style>
  <w:style w:type="character" w:styleId="Hyperlink">
    <w:name w:val="Hyperlink"/>
    <w:uiPriority w:val="99"/>
    <w:unhideWhenUsed/>
    <w:rsid w:val="007F06A6"/>
    <w:rPr>
      <w:color w:val="0000FF"/>
      <w:u w:val="single"/>
    </w:rPr>
  </w:style>
  <w:style w:type="character" w:customStyle="1" w:styleId="NoSpacingChar">
    <w:name w:val="No Spacing Char"/>
    <w:basedOn w:val="DefaultParagraphFont"/>
    <w:link w:val="NoSpacing"/>
    <w:uiPriority w:val="1"/>
    <w:rsid w:val="007F06A6"/>
    <w:rPr>
      <w:rFonts w:ascii="Calibri" w:eastAsia="Calibri" w:hAnsi="Calibri" w:cs="Times New Roman"/>
    </w:rPr>
  </w:style>
  <w:style w:type="paragraph" w:styleId="ListParagraph">
    <w:name w:val="List Paragraph"/>
    <w:basedOn w:val="Normal"/>
    <w:uiPriority w:val="34"/>
    <w:qFormat/>
    <w:rsid w:val="007F06A6"/>
    <w:pPr>
      <w:ind w:left="720"/>
      <w:contextualSpacing/>
    </w:pPr>
  </w:style>
  <w:style w:type="paragraph" w:styleId="Header">
    <w:name w:val="header"/>
    <w:basedOn w:val="Normal"/>
    <w:link w:val="HeaderChar"/>
    <w:uiPriority w:val="99"/>
    <w:unhideWhenUsed/>
    <w:rsid w:val="0028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0D"/>
  </w:style>
  <w:style w:type="paragraph" w:styleId="Footer">
    <w:name w:val="footer"/>
    <w:basedOn w:val="Normal"/>
    <w:link w:val="FooterChar"/>
    <w:uiPriority w:val="99"/>
    <w:unhideWhenUsed/>
    <w:rsid w:val="0028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0D"/>
  </w:style>
  <w:style w:type="paragraph" w:styleId="BalloonText">
    <w:name w:val="Balloon Text"/>
    <w:basedOn w:val="Normal"/>
    <w:link w:val="BalloonTextChar"/>
    <w:uiPriority w:val="99"/>
    <w:semiHidden/>
    <w:unhideWhenUsed/>
    <w:rsid w:val="00181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831"/>
    <w:rPr>
      <w:rFonts w:ascii="Segoe UI" w:hAnsi="Segoe UI" w:cs="Segoe UI"/>
      <w:sz w:val="18"/>
      <w:szCs w:val="18"/>
    </w:rPr>
  </w:style>
  <w:style w:type="character" w:styleId="UnresolvedMention">
    <w:name w:val="Unresolved Mention"/>
    <w:basedOn w:val="DefaultParagraphFont"/>
    <w:uiPriority w:val="99"/>
    <w:semiHidden/>
    <w:unhideWhenUsed/>
    <w:rsid w:val="00D00367"/>
    <w:rPr>
      <w:color w:val="605E5C"/>
      <w:shd w:val="clear" w:color="auto" w:fill="E1DFDD"/>
    </w:rPr>
  </w:style>
  <w:style w:type="character" w:styleId="CommentReference">
    <w:name w:val="annotation reference"/>
    <w:basedOn w:val="DefaultParagraphFont"/>
    <w:uiPriority w:val="99"/>
    <w:semiHidden/>
    <w:unhideWhenUsed/>
    <w:rsid w:val="00500A5C"/>
    <w:rPr>
      <w:sz w:val="16"/>
      <w:szCs w:val="16"/>
    </w:rPr>
  </w:style>
  <w:style w:type="paragraph" w:styleId="CommentText">
    <w:name w:val="annotation text"/>
    <w:basedOn w:val="Normal"/>
    <w:link w:val="CommentTextChar"/>
    <w:uiPriority w:val="99"/>
    <w:semiHidden/>
    <w:unhideWhenUsed/>
    <w:rsid w:val="00500A5C"/>
    <w:pPr>
      <w:spacing w:line="240" w:lineRule="auto"/>
    </w:pPr>
    <w:rPr>
      <w:sz w:val="20"/>
      <w:szCs w:val="20"/>
    </w:rPr>
  </w:style>
  <w:style w:type="character" w:customStyle="1" w:styleId="CommentTextChar">
    <w:name w:val="Comment Text Char"/>
    <w:basedOn w:val="DefaultParagraphFont"/>
    <w:link w:val="CommentText"/>
    <w:uiPriority w:val="99"/>
    <w:semiHidden/>
    <w:rsid w:val="00500A5C"/>
    <w:rPr>
      <w:sz w:val="20"/>
      <w:szCs w:val="20"/>
    </w:rPr>
  </w:style>
  <w:style w:type="paragraph" w:styleId="CommentSubject">
    <w:name w:val="annotation subject"/>
    <w:basedOn w:val="CommentText"/>
    <w:next w:val="CommentText"/>
    <w:link w:val="CommentSubjectChar"/>
    <w:uiPriority w:val="99"/>
    <w:semiHidden/>
    <w:unhideWhenUsed/>
    <w:rsid w:val="00500A5C"/>
    <w:rPr>
      <w:b/>
      <w:bCs/>
    </w:rPr>
  </w:style>
  <w:style w:type="character" w:customStyle="1" w:styleId="CommentSubjectChar">
    <w:name w:val="Comment Subject Char"/>
    <w:basedOn w:val="CommentTextChar"/>
    <w:link w:val="CommentSubject"/>
    <w:uiPriority w:val="99"/>
    <w:semiHidden/>
    <w:rsid w:val="00500A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9757">
      <w:bodyDiv w:val="1"/>
      <w:marLeft w:val="0"/>
      <w:marRight w:val="0"/>
      <w:marTop w:val="0"/>
      <w:marBottom w:val="0"/>
      <w:divBdr>
        <w:top w:val="none" w:sz="0" w:space="0" w:color="auto"/>
        <w:left w:val="none" w:sz="0" w:space="0" w:color="auto"/>
        <w:bottom w:val="none" w:sz="0" w:space="0" w:color="auto"/>
        <w:right w:val="none" w:sz="0" w:space="0" w:color="auto"/>
      </w:divBdr>
      <w:divsChild>
        <w:div w:id="1698388334">
          <w:marLeft w:val="0"/>
          <w:marRight w:val="0"/>
          <w:marTop w:val="0"/>
          <w:marBottom w:val="0"/>
          <w:divBdr>
            <w:top w:val="none" w:sz="0" w:space="0" w:color="auto"/>
            <w:left w:val="none" w:sz="0" w:space="0" w:color="auto"/>
            <w:bottom w:val="none" w:sz="0" w:space="0" w:color="auto"/>
            <w:right w:val="none" w:sz="0" w:space="0" w:color="auto"/>
          </w:divBdr>
        </w:div>
        <w:div w:id="980693172">
          <w:marLeft w:val="0"/>
          <w:marRight w:val="0"/>
          <w:marTop w:val="0"/>
          <w:marBottom w:val="0"/>
          <w:divBdr>
            <w:top w:val="none" w:sz="0" w:space="0" w:color="auto"/>
            <w:left w:val="none" w:sz="0" w:space="0" w:color="auto"/>
            <w:bottom w:val="none" w:sz="0" w:space="0" w:color="auto"/>
            <w:right w:val="none" w:sz="0" w:space="0" w:color="auto"/>
          </w:divBdr>
          <w:divsChild>
            <w:div w:id="1835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rochelle.net/" TargetMode="External"/><Relationship Id="rId3" Type="http://schemas.openxmlformats.org/officeDocument/2006/relationships/settings" Target="settings.xml"/><Relationship Id="rId7" Type="http://schemas.openxmlformats.org/officeDocument/2006/relationships/hyperlink" Target="http://www.govhrjob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Sashko</dc:creator>
  <cp:keywords/>
  <dc:description/>
  <cp:lastModifiedBy>Julie</cp:lastModifiedBy>
  <cp:revision>7</cp:revision>
  <dcterms:created xsi:type="dcterms:W3CDTF">2021-06-25T15:25:00Z</dcterms:created>
  <dcterms:modified xsi:type="dcterms:W3CDTF">2021-06-30T14:14:00Z</dcterms:modified>
</cp:coreProperties>
</file>